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C1" w:rsidRPr="008E73D9" w:rsidRDefault="00FF50C1" w:rsidP="00FF50C1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520352550"/>
      <w:proofErr w:type="spellStart"/>
      <w:r w:rsidRPr="008E73D9">
        <w:rPr>
          <w:rFonts w:eastAsia="Times New Roman" w:cs="Times New Roman"/>
          <w:b/>
          <w:color w:val="auto"/>
          <w:szCs w:val="32"/>
        </w:rPr>
        <w:t>ОБРАЗАЦ</w:t>
      </w:r>
      <w:proofErr w:type="spellEnd"/>
      <w:r w:rsidRPr="008E73D9">
        <w:rPr>
          <w:rFonts w:eastAsia="Times New Roman" w:cs="Times New Roman"/>
          <w:b/>
          <w:color w:val="auto"/>
          <w:szCs w:val="32"/>
        </w:rPr>
        <w:t xml:space="preserve"> </w:t>
      </w:r>
      <w:proofErr w:type="spellStart"/>
      <w:r w:rsidRPr="008E73D9">
        <w:rPr>
          <w:rFonts w:eastAsia="Times New Roman" w:cs="Times New Roman"/>
          <w:b/>
          <w:color w:val="auto"/>
          <w:szCs w:val="32"/>
        </w:rPr>
        <w:t>БР</w:t>
      </w:r>
      <w:proofErr w:type="spellEnd"/>
      <w:r w:rsidRPr="008E73D9">
        <w:rPr>
          <w:rFonts w:eastAsia="Times New Roman" w:cs="Times New Roman"/>
          <w:b/>
          <w:color w:val="auto"/>
          <w:szCs w:val="32"/>
        </w:rPr>
        <w:t xml:space="preserve">. 11 - </w:t>
      </w:r>
      <w:bookmarkEnd w:id="0"/>
      <w:proofErr w:type="spellStart"/>
      <w:r w:rsidRPr="008E73D9">
        <w:rPr>
          <w:rFonts w:eastAsia="Calibri" w:cs="Times New Roman"/>
          <w:b/>
          <w:color w:val="auto"/>
        </w:rPr>
        <w:t>ОВЛАШЋЕЊЕ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НОСИОЦА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ДОЗВОЛЕ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ЗА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ЛЕК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ЗА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УЧЕСТВОВАЊЕ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ПОНУЂАЧА</w:t>
      </w:r>
      <w:proofErr w:type="spellEnd"/>
      <w:r w:rsidRPr="008E73D9">
        <w:rPr>
          <w:rFonts w:eastAsia="Calibri" w:cs="Times New Roman"/>
          <w:b/>
          <w:color w:val="auto"/>
        </w:rPr>
        <w:t xml:space="preserve"> У </w:t>
      </w:r>
      <w:proofErr w:type="spellStart"/>
      <w:r w:rsidRPr="008E73D9">
        <w:rPr>
          <w:rFonts w:eastAsia="Calibri" w:cs="Times New Roman"/>
          <w:b/>
          <w:color w:val="auto"/>
        </w:rPr>
        <w:t>ЦЕНТРАЛИЗОВАНОЈ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ЈАВНОЈ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НАБАВЦИ</w:t>
      </w:r>
      <w:bookmarkEnd w:id="1"/>
      <w:bookmarkEnd w:id="2"/>
      <w:proofErr w:type="spellEnd"/>
    </w:p>
    <w:p w:rsidR="00FF50C1" w:rsidRPr="008E73D9" w:rsidRDefault="00FF50C1" w:rsidP="00FF50C1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8E73D9">
        <w:rPr>
          <w:rFonts w:eastAsia="Calibri"/>
          <w:color w:val="auto"/>
        </w:rPr>
        <w:tab/>
      </w:r>
      <w:r w:rsidRPr="008E73D9">
        <w:rPr>
          <w:rFonts w:eastAsia="Calibri"/>
          <w:b/>
          <w:color w:val="auto"/>
        </w:rPr>
        <w:t>О В Л А Ш Ћ Е Њ Е</w:t>
      </w:r>
    </w:p>
    <w:p w:rsidR="00FF50C1" w:rsidRPr="008E73D9" w:rsidRDefault="00FF50C1" w:rsidP="00FF50C1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8E73D9">
        <w:rPr>
          <w:rFonts w:eastAsia="Calibri"/>
          <w:color w:val="auto"/>
        </w:rPr>
        <w:t>Овлашћује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се</w:t>
      </w:r>
      <w:proofErr w:type="spellEnd"/>
      <w:r w:rsidRPr="008E73D9">
        <w:rPr>
          <w:rFonts w:eastAsia="Calibri"/>
          <w:color w:val="auto"/>
        </w:rPr>
        <w:t xml:space="preserve"> _______________________ </w:t>
      </w:r>
      <w:proofErr w:type="spellStart"/>
      <w:r w:rsidRPr="008E73D9">
        <w:rPr>
          <w:rFonts w:eastAsia="Calibri"/>
          <w:color w:val="auto"/>
        </w:rPr>
        <w:t>из</w:t>
      </w:r>
      <w:proofErr w:type="spellEnd"/>
      <w:r w:rsidRPr="008E73D9">
        <w:rPr>
          <w:rFonts w:eastAsia="Calibri"/>
          <w:color w:val="auto"/>
        </w:rPr>
        <w:t xml:space="preserve"> ________________, </w:t>
      </w:r>
      <w:proofErr w:type="spellStart"/>
      <w:r w:rsidRPr="008E73D9">
        <w:rPr>
          <w:rFonts w:eastAsia="Calibri"/>
          <w:color w:val="auto"/>
        </w:rPr>
        <w:t>да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учествује</w:t>
      </w:r>
      <w:proofErr w:type="spellEnd"/>
      <w:r w:rsidRPr="008E73D9">
        <w:rPr>
          <w:rFonts w:eastAsia="Calibri"/>
          <w:color w:val="auto"/>
        </w:rPr>
        <w:t xml:space="preserve"> у </w:t>
      </w:r>
      <w:proofErr w:type="spellStart"/>
      <w:r w:rsidRPr="008E73D9">
        <w:rPr>
          <w:rFonts w:eastAsia="Calibri"/>
          <w:color w:val="auto"/>
        </w:rPr>
        <w:t>отвореном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поступку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јавне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набавке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Pr="008E73D9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8E73D9">
        <w:rPr>
          <w:rFonts w:eastAsia="Batang"/>
          <w:bCs/>
          <w:color w:val="auto"/>
          <w:szCs w:val="20"/>
          <w:lang w:eastAsia="sr-Latn-CS"/>
        </w:rPr>
        <w:t>са</w:t>
      </w:r>
      <w:proofErr w:type="spellEnd"/>
      <w:r w:rsidRPr="008E73D9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8E73D9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8E73D9">
        <w:rPr>
          <w:rFonts w:eastAsia="Batang"/>
          <w:bCs/>
          <w:color w:val="auto"/>
          <w:szCs w:val="20"/>
          <w:lang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RS" w:eastAsia="sr-Latn-CS"/>
        </w:rPr>
        <w:t>А</w:t>
      </w:r>
      <w:r w:rsidRPr="008E73D9">
        <w:rPr>
          <w:rFonts w:eastAsia="Batang"/>
          <w:bCs/>
          <w:color w:val="auto"/>
          <w:szCs w:val="20"/>
          <w:lang w:eastAsia="sr-Latn-CS"/>
        </w:rPr>
        <w:t xml:space="preserve"> и </w:t>
      </w:r>
      <w:proofErr w:type="spellStart"/>
      <w:r w:rsidRPr="008E73D9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8E73D9">
        <w:rPr>
          <w:rFonts w:eastAsia="Batang"/>
          <w:bCs/>
          <w:color w:val="auto"/>
          <w:szCs w:val="20"/>
          <w:lang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RS" w:eastAsia="sr-Latn-CS"/>
        </w:rPr>
        <w:t>А1</w:t>
      </w:r>
      <w:r w:rsidRPr="008E73D9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8E73D9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8E73D9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8E73D9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за 2018. годину</w:t>
      </w:r>
      <w:r w:rsidRPr="008E73D9">
        <w:rPr>
          <w:rFonts w:eastAsia="Batang"/>
          <w:bCs/>
          <w:color w:val="auto"/>
          <w:szCs w:val="20"/>
          <w:lang w:eastAsia="sr-Latn-CS"/>
        </w:rPr>
        <w:t xml:space="preserve">, </w:t>
      </w:r>
      <w:proofErr w:type="spellStart"/>
      <w:r w:rsidRPr="008E73D9">
        <w:rPr>
          <w:rFonts w:eastAsia="Batang"/>
          <w:bCs/>
          <w:color w:val="auto"/>
          <w:szCs w:val="20"/>
          <w:lang w:eastAsia="sr-Latn-CS"/>
        </w:rPr>
        <w:t>бр</w:t>
      </w:r>
      <w:proofErr w:type="spellEnd"/>
      <w:r w:rsidRPr="008E73D9">
        <w:rPr>
          <w:rFonts w:eastAsia="Batang"/>
          <w:bCs/>
          <w:color w:val="auto"/>
          <w:szCs w:val="20"/>
          <w:lang w:eastAsia="sr-Latn-CS"/>
        </w:rPr>
        <w:t xml:space="preserve">. </w:t>
      </w:r>
      <w:proofErr w:type="gramStart"/>
      <w:r w:rsidRPr="008E73D9">
        <w:rPr>
          <w:rFonts w:eastAsia="Batang"/>
          <w:bCs/>
          <w:color w:val="auto"/>
          <w:szCs w:val="20"/>
          <w:lang w:eastAsia="sr-Latn-CS"/>
        </w:rPr>
        <w:t>404-1-110/</w:t>
      </w:r>
      <w:r w:rsidRPr="008E73D9">
        <w:rPr>
          <w:rFonts w:eastAsia="Batang"/>
          <w:bCs/>
          <w:color w:val="auto"/>
          <w:szCs w:val="20"/>
          <w:lang w:val="sr-Cyrl-RS" w:eastAsia="sr-Latn-CS"/>
        </w:rPr>
        <w:t>18-</w:t>
      </w:r>
      <w:r>
        <w:rPr>
          <w:rFonts w:eastAsia="Batang"/>
          <w:bCs/>
          <w:color w:val="auto"/>
          <w:szCs w:val="20"/>
          <w:lang w:val="sr-Cyrl-RS" w:eastAsia="sr-Latn-CS"/>
        </w:rPr>
        <w:t>52</w:t>
      </w:r>
      <w:proofErr w:type="gram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  <w:szCs w:val="20"/>
        </w:rPr>
        <w:t>са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доле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наведеним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лековима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носиоца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дозволе</w:t>
      </w:r>
      <w:proofErr w:type="spellEnd"/>
      <w:r w:rsidRPr="008E73D9">
        <w:rPr>
          <w:rFonts w:eastAsia="Calibri"/>
          <w:color w:val="auto"/>
        </w:rPr>
        <w:t xml:space="preserve"> _______________________________.</w:t>
      </w:r>
    </w:p>
    <w:p w:rsidR="00FF50C1" w:rsidRPr="008E73D9" w:rsidRDefault="00FF50C1" w:rsidP="00FF50C1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1276"/>
        <w:gridCol w:w="1417"/>
        <w:gridCol w:w="1418"/>
      </w:tblGrid>
      <w:tr w:rsidR="00FF50C1" w:rsidRPr="008E73D9" w:rsidTr="00081788">
        <w:trPr>
          <w:trHeight w:val="322"/>
          <w:jc w:val="center"/>
        </w:trPr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F50C1" w:rsidRPr="00A85453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A85453">
              <w:rPr>
                <w:rFonts w:eastAsia="Times New Roman"/>
                <w:bCs/>
                <w:lang w:val="sr-Cyrl-RS"/>
              </w:rPr>
              <w:t>Б</w:t>
            </w:r>
            <w:proofErr w:type="spellStart"/>
            <w:r w:rsidRPr="00A85453">
              <w:rPr>
                <w:rFonts w:eastAsia="Times New Roman"/>
                <w:bCs/>
              </w:rPr>
              <w:t>рој</w:t>
            </w:r>
            <w:proofErr w:type="spellEnd"/>
            <w:r w:rsidRPr="00A85453">
              <w:rPr>
                <w:rFonts w:eastAsia="Times New Roman"/>
                <w:bCs/>
              </w:rPr>
              <w:t xml:space="preserve"> </w:t>
            </w:r>
            <w:proofErr w:type="spellStart"/>
            <w:r w:rsidRPr="00A85453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F50C1" w:rsidRPr="00F63976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lang w:val="sr-Cyrl-RS"/>
              </w:rPr>
            </w:pPr>
            <w:r w:rsidRPr="00F63976">
              <w:rPr>
                <w:rFonts w:eastAsia="Times New Roman"/>
                <w:bCs/>
                <w:lang w:val="sr-Cyrl-RS"/>
              </w:rPr>
              <w:t>Заштићено име лека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0C1" w:rsidRPr="00F63976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F63976">
              <w:rPr>
                <w:rFonts w:eastAsia="Times New Roman"/>
                <w:bCs/>
              </w:rPr>
              <w:t>Паковање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50C1" w:rsidRPr="00A85453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A85453">
              <w:rPr>
                <w:rFonts w:eastAsia="Times New Roman"/>
                <w:bCs/>
              </w:rPr>
              <w:t>Јединица</w:t>
            </w:r>
            <w:proofErr w:type="spellEnd"/>
            <w:r w:rsidRPr="00A85453">
              <w:rPr>
                <w:rFonts w:eastAsia="Times New Roman"/>
                <w:bCs/>
              </w:rPr>
              <w:t xml:space="preserve"> </w:t>
            </w:r>
            <w:proofErr w:type="spellStart"/>
            <w:r w:rsidRPr="00A85453">
              <w:rPr>
                <w:rFonts w:eastAsia="Times New Roman"/>
                <w:bCs/>
              </w:rPr>
              <w:t>мере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F50C1" w:rsidRPr="00A85453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A85453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FF50C1" w:rsidRPr="008E73D9" w:rsidTr="00081788">
        <w:trPr>
          <w:trHeight w:val="424"/>
          <w:jc w:val="center"/>
        </w:trPr>
        <w:tc>
          <w:tcPr>
            <w:tcW w:w="1241" w:type="dxa"/>
            <w:noWrap/>
            <w:vAlign w:val="center"/>
            <w:hideMark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FF50C1" w:rsidRPr="008E73D9" w:rsidTr="00081788">
        <w:trPr>
          <w:trHeight w:val="447"/>
          <w:jc w:val="center"/>
        </w:trPr>
        <w:tc>
          <w:tcPr>
            <w:tcW w:w="1241" w:type="dxa"/>
            <w:noWrap/>
            <w:vAlign w:val="center"/>
            <w:hideMark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FF50C1" w:rsidRPr="008E73D9" w:rsidTr="00081788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FF50C1" w:rsidRPr="008E73D9" w:rsidTr="00081788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FF50C1" w:rsidRPr="008E73D9" w:rsidRDefault="00FF50C1" w:rsidP="00081788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FF50C1" w:rsidRPr="008E73D9" w:rsidRDefault="00FF50C1" w:rsidP="00FF50C1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FF50C1" w:rsidRPr="008E73D9" w:rsidRDefault="00FF50C1" w:rsidP="00FF50C1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8E73D9">
        <w:rPr>
          <w:rFonts w:eastAsia="Calibri"/>
          <w:color w:val="auto"/>
        </w:rPr>
        <w:t>Овим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овлашћењем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обавезујемо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ћемо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као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носилац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дозволе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лек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који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је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предмет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понуде</w:t>
      </w:r>
      <w:proofErr w:type="spellEnd"/>
      <w:r w:rsidRPr="008E73D9">
        <w:rPr>
          <w:rFonts w:eastAsia="Calibri"/>
          <w:color w:val="auto"/>
        </w:rPr>
        <w:t>:</w:t>
      </w:r>
    </w:p>
    <w:p w:rsidR="00FF50C1" w:rsidRPr="008E73D9" w:rsidRDefault="00FF50C1" w:rsidP="00FF50C1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8E73D9">
        <w:rPr>
          <w:rFonts w:eastAsia="Calibri"/>
          <w:color w:val="auto"/>
        </w:rPr>
        <w:t>благовремено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обезбедити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обнову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дозволе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лек</w:t>
      </w:r>
      <w:proofErr w:type="spellEnd"/>
      <w:r w:rsidRPr="008E73D9">
        <w:rPr>
          <w:rFonts w:eastAsia="Calibri"/>
          <w:color w:val="auto"/>
          <w:lang w:val="sr-Cyrl-RS"/>
        </w:rPr>
        <w:t xml:space="preserve"> </w:t>
      </w:r>
      <w:proofErr w:type="spellStart"/>
      <w:r w:rsidRPr="008E73D9">
        <w:rPr>
          <w:rFonts w:eastAsia="Calibri"/>
          <w:color w:val="auto"/>
        </w:rPr>
        <w:t>који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је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предмет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јавне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набавке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односно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обезбедити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лек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може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бити</w:t>
      </w:r>
      <w:proofErr w:type="spellEnd"/>
      <w:r w:rsidRPr="008E73D9">
        <w:rPr>
          <w:rFonts w:eastAsia="Calibri"/>
          <w:color w:val="auto"/>
        </w:rPr>
        <w:t xml:space="preserve"> у </w:t>
      </w:r>
      <w:proofErr w:type="spellStart"/>
      <w:r w:rsidRPr="008E73D9">
        <w:rPr>
          <w:rFonts w:eastAsia="Calibri"/>
          <w:color w:val="auto"/>
        </w:rPr>
        <w:t>промету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све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време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трајања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оквирних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споразума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односно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закључених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уговора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здравственим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установама</w:t>
      </w:r>
      <w:proofErr w:type="spellEnd"/>
      <w:r w:rsidRPr="008E73D9">
        <w:rPr>
          <w:rFonts w:eastAsia="Calibri"/>
          <w:color w:val="auto"/>
        </w:rPr>
        <w:t>/</w:t>
      </w:r>
      <w:proofErr w:type="spellStart"/>
      <w:r w:rsidRPr="008E73D9">
        <w:rPr>
          <w:rFonts w:eastAsia="Calibri"/>
          <w:color w:val="auto"/>
        </w:rPr>
        <w:t>Фондом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СОВО</w:t>
      </w:r>
      <w:proofErr w:type="spellEnd"/>
      <w:r w:rsidRPr="008E73D9">
        <w:rPr>
          <w:rFonts w:eastAsia="Calibri"/>
          <w:color w:val="auto"/>
          <w:lang w:val="sr-Cyrl-RS"/>
        </w:rPr>
        <w:t>/Специјалном затворском болницом, К</w:t>
      </w:r>
      <w:r w:rsidRPr="008E73D9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најмање</w:t>
      </w:r>
      <w:proofErr w:type="spellEnd"/>
      <w:r w:rsidRPr="008E73D9">
        <w:rPr>
          <w:rFonts w:eastAsia="Calibri"/>
          <w:color w:val="auto"/>
        </w:rPr>
        <w:t xml:space="preserve"> у </w:t>
      </w:r>
      <w:proofErr w:type="spellStart"/>
      <w:r w:rsidRPr="008E73D9">
        <w:rPr>
          <w:rFonts w:eastAsia="Calibri"/>
          <w:color w:val="auto"/>
        </w:rPr>
        <w:t>количинама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дефинисаним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оквирним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споразумом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као</w:t>
      </w:r>
      <w:proofErr w:type="spellEnd"/>
      <w:r w:rsidRPr="008E73D9">
        <w:rPr>
          <w:rFonts w:eastAsia="Calibri"/>
          <w:color w:val="auto"/>
        </w:rPr>
        <w:t xml:space="preserve"> и </w:t>
      </w:r>
      <w:proofErr w:type="spellStart"/>
      <w:r w:rsidRPr="008E73D9">
        <w:rPr>
          <w:rFonts w:eastAsia="Calibri"/>
          <w:color w:val="auto"/>
        </w:rPr>
        <w:t>да</w:t>
      </w:r>
      <w:proofErr w:type="spellEnd"/>
      <w:r w:rsidRPr="008E73D9">
        <w:rPr>
          <w:rFonts w:eastAsia="Calibri"/>
          <w:color w:val="auto"/>
        </w:rPr>
        <w:t xml:space="preserve"> у </w:t>
      </w:r>
      <w:proofErr w:type="spellStart"/>
      <w:r w:rsidRPr="008E73D9">
        <w:rPr>
          <w:rFonts w:eastAsia="Calibri"/>
          <w:color w:val="auto"/>
        </w:rPr>
        <w:t>наведеном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периоду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исти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нећемо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поднети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захтев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скидање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Листе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лекова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који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прописују</w:t>
      </w:r>
      <w:proofErr w:type="spellEnd"/>
      <w:r w:rsidRPr="008E73D9">
        <w:rPr>
          <w:rFonts w:eastAsia="Calibri"/>
          <w:color w:val="auto"/>
        </w:rPr>
        <w:t xml:space="preserve"> и </w:t>
      </w:r>
      <w:proofErr w:type="spellStart"/>
      <w:r w:rsidRPr="008E73D9">
        <w:rPr>
          <w:rFonts w:eastAsia="Calibri"/>
          <w:color w:val="auto"/>
        </w:rPr>
        <w:t>издају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терет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средстава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обавезног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здравственог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осигурања</w:t>
      </w:r>
      <w:proofErr w:type="spellEnd"/>
      <w:r w:rsidRPr="008E73D9">
        <w:rPr>
          <w:rFonts w:eastAsia="Calibri"/>
          <w:color w:val="auto"/>
        </w:rPr>
        <w:t>;</w:t>
      </w:r>
    </w:p>
    <w:p w:rsidR="00FF50C1" w:rsidRPr="008E73D9" w:rsidRDefault="00FF50C1" w:rsidP="00FF50C1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8E73D9">
        <w:rPr>
          <w:rFonts w:eastAsia="Calibri"/>
          <w:color w:val="auto"/>
        </w:rPr>
        <w:t>обезбедити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Добављачу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континуитет</w:t>
      </w:r>
      <w:proofErr w:type="spellEnd"/>
      <w:r w:rsidRPr="008E73D9">
        <w:rPr>
          <w:rFonts w:eastAsia="Calibri"/>
          <w:color w:val="auto"/>
        </w:rPr>
        <w:t xml:space="preserve"> у </w:t>
      </w:r>
      <w:proofErr w:type="spellStart"/>
      <w:r w:rsidRPr="008E73D9">
        <w:rPr>
          <w:rFonts w:eastAsia="Calibri"/>
          <w:color w:val="auto"/>
        </w:rPr>
        <w:t>испоруци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врсти</w:t>
      </w:r>
      <w:proofErr w:type="spellEnd"/>
      <w:r w:rsidRPr="008E73D9">
        <w:rPr>
          <w:rFonts w:eastAsia="Calibri"/>
          <w:color w:val="auto"/>
        </w:rPr>
        <w:t xml:space="preserve"> и </w:t>
      </w:r>
      <w:proofErr w:type="spellStart"/>
      <w:r w:rsidRPr="008E73D9">
        <w:rPr>
          <w:rFonts w:eastAsia="Calibri"/>
          <w:color w:val="auto"/>
        </w:rPr>
        <w:t>количини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добара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из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оквирног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споразума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односно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закључених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уговора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здравственим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установама</w:t>
      </w:r>
      <w:proofErr w:type="spellEnd"/>
      <w:r w:rsidRPr="008E73D9">
        <w:rPr>
          <w:rFonts w:eastAsia="Calibri"/>
          <w:color w:val="auto"/>
        </w:rPr>
        <w:t>/</w:t>
      </w:r>
      <w:proofErr w:type="spellStart"/>
      <w:r w:rsidRPr="008E73D9">
        <w:rPr>
          <w:rFonts w:eastAsia="Calibri"/>
          <w:color w:val="auto"/>
        </w:rPr>
        <w:t>Фондом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СОВО</w:t>
      </w:r>
      <w:proofErr w:type="spellEnd"/>
      <w:r w:rsidRPr="008E73D9">
        <w:rPr>
          <w:rFonts w:eastAsia="Calibri"/>
          <w:color w:val="auto"/>
          <w:lang w:val="sr-Cyrl-RS"/>
        </w:rPr>
        <w:t>/</w:t>
      </w:r>
      <w:r w:rsidRPr="008E73D9">
        <w:rPr>
          <w:rFonts w:eastAsia="Calibri"/>
          <w:bCs/>
          <w:color w:val="auto"/>
          <w:lang w:val="sr-Cyrl-CS"/>
        </w:rPr>
        <w:t xml:space="preserve"> </w:t>
      </w:r>
      <w:r w:rsidRPr="008E73D9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8E73D9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који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предмет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јавне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набавке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све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време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трајања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оквирног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споразума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односно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закључених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уговора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здравственим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установама</w:t>
      </w:r>
      <w:proofErr w:type="spellEnd"/>
      <w:r w:rsidRPr="008E73D9">
        <w:rPr>
          <w:rFonts w:eastAsia="Calibri"/>
          <w:color w:val="auto"/>
        </w:rPr>
        <w:t>/</w:t>
      </w:r>
      <w:proofErr w:type="spellStart"/>
      <w:r w:rsidRPr="008E73D9">
        <w:rPr>
          <w:rFonts w:eastAsia="Calibri"/>
          <w:color w:val="auto"/>
        </w:rPr>
        <w:t>Фондом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СОВО</w:t>
      </w:r>
      <w:proofErr w:type="spellEnd"/>
      <w:r w:rsidRPr="008E73D9">
        <w:rPr>
          <w:rFonts w:eastAsia="Calibri"/>
          <w:color w:val="auto"/>
          <w:lang w:val="sr-Cyrl-RS"/>
        </w:rPr>
        <w:t>/</w:t>
      </w:r>
      <w:r w:rsidRPr="008E73D9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8E73D9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8E73D9">
        <w:rPr>
          <w:rFonts w:eastAsia="Calibri"/>
          <w:color w:val="auto"/>
        </w:rPr>
        <w:t>;</w:t>
      </w:r>
    </w:p>
    <w:p w:rsidR="00FF50C1" w:rsidRPr="008E73D9" w:rsidRDefault="00FF50C1" w:rsidP="00FF50C1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8E73D9">
        <w:rPr>
          <w:rFonts w:eastAsia="Calibri"/>
          <w:color w:val="auto"/>
        </w:rPr>
        <w:t>гарантовати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цену</w:t>
      </w:r>
      <w:proofErr w:type="spellEnd"/>
      <w:r w:rsidRPr="008E73D9">
        <w:rPr>
          <w:rFonts w:eastAsia="Calibri"/>
          <w:color w:val="auto"/>
        </w:rPr>
        <w:t xml:space="preserve"> и у </w:t>
      </w:r>
      <w:proofErr w:type="spellStart"/>
      <w:r w:rsidRPr="008E73D9">
        <w:rPr>
          <w:rFonts w:eastAsia="Calibri"/>
          <w:color w:val="auto"/>
        </w:rPr>
        <w:t>случају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корекције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исте</w:t>
      </w:r>
      <w:proofErr w:type="spellEnd"/>
      <w:r w:rsidRPr="008E73D9">
        <w:rPr>
          <w:rFonts w:eastAsia="Calibri"/>
          <w:color w:val="auto"/>
        </w:rPr>
        <w:t xml:space="preserve"> у </w:t>
      </w:r>
      <w:proofErr w:type="spellStart"/>
      <w:r w:rsidRPr="008E73D9">
        <w:rPr>
          <w:rFonts w:eastAsia="Calibri"/>
          <w:color w:val="auto"/>
        </w:rPr>
        <w:t>складу</w:t>
      </w:r>
      <w:proofErr w:type="spellEnd"/>
      <w:r w:rsidRPr="008E73D9">
        <w:rPr>
          <w:rFonts w:eastAsia="Calibri"/>
          <w:color w:val="auto"/>
        </w:rPr>
        <w:t xml:space="preserve"> и </w:t>
      </w:r>
      <w:proofErr w:type="spellStart"/>
      <w:r w:rsidRPr="008E73D9">
        <w:rPr>
          <w:rFonts w:eastAsia="Calibri"/>
          <w:color w:val="auto"/>
        </w:rPr>
        <w:t>на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начин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дефинисан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оквирним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споразумом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односно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закљученим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уговорима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здравственим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установама</w:t>
      </w:r>
      <w:proofErr w:type="spellEnd"/>
      <w:r w:rsidRPr="008E73D9">
        <w:rPr>
          <w:rFonts w:eastAsia="Calibri"/>
          <w:color w:val="auto"/>
        </w:rPr>
        <w:t>/</w:t>
      </w:r>
      <w:proofErr w:type="spellStart"/>
      <w:r w:rsidRPr="008E73D9">
        <w:rPr>
          <w:rFonts w:eastAsia="Calibri"/>
          <w:color w:val="auto"/>
        </w:rPr>
        <w:t>Фондом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СОВО</w:t>
      </w:r>
      <w:proofErr w:type="spellEnd"/>
      <w:r w:rsidRPr="008E73D9">
        <w:rPr>
          <w:rFonts w:eastAsia="Calibri"/>
          <w:color w:val="auto"/>
          <w:lang w:val="sr-Cyrl-RS"/>
        </w:rPr>
        <w:t>/</w:t>
      </w:r>
      <w:r w:rsidRPr="008E73D9">
        <w:rPr>
          <w:rFonts w:eastAsia="Calibri"/>
          <w:bCs/>
          <w:color w:val="auto"/>
          <w:lang w:val="sr-Cyrl-CS"/>
        </w:rPr>
        <w:t xml:space="preserve"> </w:t>
      </w:r>
      <w:r w:rsidRPr="008E73D9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8E73D9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8E73D9">
        <w:rPr>
          <w:rFonts w:eastAsia="Calibri"/>
          <w:color w:val="auto"/>
        </w:rPr>
        <w:t>;</w:t>
      </w:r>
    </w:p>
    <w:p w:rsidR="00FF50C1" w:rsidRPr="008E73D9" w:rsidRDefault="00FF50C1" w:rsidP="00FF50C1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proofErr w:type="gramStart"/>
      <w:r w:rsidRPr="008E73D9">
        <w:rPr>
          <w:rFonts w:eastAsia="Calibri"/>
          <w:color w:val="auto"/>
        </w:rPr>
        <w:t>испоручивати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лек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који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је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предмет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оквирног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споразума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односно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закљученог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уговора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који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ће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Добављачу</w:t>
      </w:r>
      <w:proofErr w:type="spellEnd"/>
      <w:r w:rsidRPr="008E73D9">
        <w:rPr>
          <w:rFonts w:eastAsia="Calibri"/>
          <w:color w:val="auto"/>
        </w:rPr>
        <w:t xml:space="preserve"> у </w:t>
      </w:r>
      <w:proofErr w:type="spellStart"/>
      <w:r w:rsidRPr="008E73D9">
        <w:rPr>
          <w:rFonts w:eastAsia="Calibri"/>
          <w:color w:val="auto"/>
        </w:rPr>
        <w:t>сваком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тренутку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омогућити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испоруку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здравственим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установама</w:t>
      </w:r>
      <w:proofErr w:type="spellEnd"/>
      <w:r w:rsidRPr="008E73D9">
        <w:rPr>
          <w:rFonts w:eastAsia="Calibri"/>
          <w:color w:val="auto"/>
        </w:rPr>
        <w:t>/</w:t>
      </w:r>
      <w:proofErr w:type="spellStart"/>
      <w:r w:rsidRPr="008E73D9">
        <w:rPr>
          <w:rFonts w:eastAsia="Calibri"/>
          <w:color w:val="auto"/>
        </w:rPr>
        <w:t>крајњим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корисницима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Фонда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СОВО</w:t>
      </w:r>
      <w:proofErr w:type="spellEnd"/>
      <w:r w:rsidRPr="008E73D9">
        <w:rPr>
          <w:rFonts w:eastAsia="Calibri"/>
          <w:color w:val="auto"/>
          <w:lang w:val="sr-Cyrl-RS"/>
        </w:rPr>
        <w:t>/Специјалној затворској болници, К</w:t>
      </w:r>
      <w:r w:rsidRPr="008E73D9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са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роком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трајања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од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најмање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r>
        <w:rPr>
          <w:rFonts w:eastAsia="Calibri"/>
          <w:bCs/>
          <w:color w:val="auto"/>
          <w:lang w:val="sr-Cyrl-RS"/>
        </w:rPr>
        <w:t>12</w:t>
      </w:r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месеци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од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дана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испоруке</w:t>
      </w:r>
      <w:proofErr w:type="spellEnd"/>
      <w:r w:rsidRPr="008E73D9">
        <w:rPr>
          <w:rFonts w:eastAsia="Calibri"/>
          <w:bCs/>
          <w:color w:val="auto"/>
        </w:rPr>
        <w:t xml:space="preserve">, </w:t>
      </w:r>
      <w:proofErr w:type="spellStart"/>
      <w:r w:rsidRPr="008E73D9">
        <w:rPr>
          <w:rFonts w:eastAsia="Calibri"/>
          <w:bCs/>
          <w:color w:val="auto"/>
        </w:rPr>
        <w:t>односно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са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роком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трајања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не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краћим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од</w:t>
      </w:r>
      <w:proofErr w:type="spellEnd"/>
      <w:r w:rsidRPr="008E73D9">
        <w:rPr>
          <w:rFonts w:eastAsia="Calibri"/>
          <w:bCs/>
          <w:color w:val="auto"/>
        </w:rPr>
        <w:t xml:space="preserve"> 2/3 </w:t>
      </w:r>
      <w:proofErr w:type="spellStart"/>
      <w:r w:rsidRPr="008E73D9">
        <w:rPr>
          <w:rFonts w:eastAsia="Calibri"/>
          <w:bCs/>
          <w:color w:val="auto"/>
        </w:rPr>
        <w:t>произвођачког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рока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за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лекове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чији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је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произвођачки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рок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r>
        <w:rPr>
          <w:rFonts w:eastAsia="Calibri"/>
          <w:bCs/>
          <w:color w:val="auto"/>
          <w:lang w:val="sr-Cyrl-RS"/>
        </w:rPr>
        <w:t>12</w:t>
      </w:r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месеци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или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краће</w:t>
      </w:r>
      <w:proofErr w:type="spellEnd"/>
      <w:r w:rsidRPr="008E73D9">
        <w:rPr>
          <w:rFonts w:eastAsia="Calibri"/>
          <w:bCs/>
          <w:color w:val="auto"/>
        </w:rPr>
        <w:t>.</w:t>
      </w:r>
      <w:proofErr w:type="gramEnd"/>
    </w:p>
    <w:p w:rsidR="00FF50C1" w:rsidRPr="008E73D9" w:rsidRDefault="00FF50C1" w:rsidP="00FF50C1">
      <w:pPr>
        <w:spacing w:after="200" w:line="276" w:lineRule="auto"/>
        <w:ind w:right="0"/>
        <w:contextualSpacing/>
        <w:rPr>
          <w:rFonts w:eastAsia="Calibri"/>
          <w:bCs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FF50C1" w:rsidRPr="008E73D9" w:rsidTr="00081788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0C1" w:rsidRPr="008E73D9" w:rsidRDefault="00FF50C1" w:rsidP="000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0C1" w:rsidRPr="008E73D9" w:rsidRDefault="00FF50C1" w:rsidP="000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</w:t>
            </w:r>
            <w:proofErr w:type="spellEnd"/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лице</w:t>
            </w:r>
            <w:proofErr w:type="spellEnd"/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носиоца</w:t>
            </w:r>
            <w:proofErr w:type="spellEnd"/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дозволе</w:t>
            </w:r>
            <w:proofErr w:type="spellEnd"/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FF50C1" w:rsidRPr="008E73D9" w:rsidTr="00081788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0C1" w:rsidRPr="008E73D9" w:rsidRDefault="00FF50C1" w:rsidP="000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0C1" w:rsidRPr="008E73D9" w:rsidRDefault="00FF50C1" w:rsidP="000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FF50C1" w:rsidRPr="008E73D9" w:rsidTr="00081788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0C1" w:rsidRPr="008E73D9" w:rsidRDefault="00FF50C1" w:rsidP="000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0C1" w:rsidRPr="008E73D9" w:rsidRDefault="00FF50C1" w:rsidP="000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FF50C1" w:rsidRPr="008E73D9" w:rsidRDefault="00FF50C1" w:rsidP="00FF50C1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FF50C1" w:rsidRPr="008E73D9" w:rsidRDefault="00FF50C1" w:rsidP="00FF50C1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8E73D9">
        <w:rPr>
          <w:rFonts w:eastAsia="Times New Roman"/>
          <w:b/>
          <w:bCs/>
          <w:color w:val="auto"/>
          <w:szCs w:val="20"/>
        </w:rPr>
        <w:lastRenderedPageBreak/>
        <w:t>Напомена</w:t>
      </w:r>
      <w:proofErr w:type="spellEnd"/>
      <w:r w:rsidRPr="008E73D9">
        <w:rPr>
          <w:rFonts w:eastAsia="Times New Roman"/>
          <w:b/>
          <w:bCs/>
          <w:color w:val="auto"/>
          <w:szCs w:val="20"/>
        </w:rPr>
        <w:t>:</w:t>
      </w:r>
    </w:p>
    <w:p w:rsidR="00FF50C1" w:rsidRPr="008E73D9" w:rsidRDefault="00FF50C1" w:rsidP="00FF50C1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8E73D9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је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за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сваког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за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лек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bCs/>
          <w:color w:val="auto"/>
          <w:szCs w:val="20"/>
        </w:rPr>
        <w:t>чији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се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лекови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нуде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8E73D9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да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се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нуде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лекови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више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за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лек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довољном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броју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примерака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сваког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за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лек</w:t>
      </w:r>
      <w:proofErr w:type="spellEnd"/>
      <w:r w:rsidRPr="008E73D9">
        <w:rPr>
          <w:rFonts w:eastAsia="Times New Roman"/>
          <w:bCs/>
          <w:color w:val="auto"/>
          <w:szCs w:val="20"/>
        </w:rPr>
        <w:t>.</w:t>
      </w:r>
    </w:p>
    <w:p w:rsidR="00FF50C1" w:rsidRPr="008E73D9" w:rsidRDefault="00FF50C1" w:rsidP="00FF50C1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FF50C1" w:rsidRPr="001B389E" w:rsidRDefault="00FF50C1" w:rsidP="00FF50C1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8E73D9">
        <w:rPr>
          <w:rFonts w:eastAsia="Times New Roman"/>
          <w:b/>
          <w:color w:val="auto"/>
          <w:szCs w:val="20"/>
        </w:rPr>
        <w:t>Образац</w:t>
      </w:r>
      <w:proofErr w:type="spellEnd"/>
      <w:r w:rsidRPr="008E73D9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color w:val="auto"/>
          <w:szCs w:val="20"/>
        </w:rPr>
        <w:t>бр</w:t>
      </w:r>
      <w:proofErr w:type="spellEnd"/>
      <w:r w:rsidRPr="008E73D9">
        <w:rPr>
          <w:rFonts w:eastAsia="Times New Roman"/>
          <w:b/>
          <w:color w:val="auto"/>
          <w:szCs w:val="20"/>
        </w:rPr>
        <w:t xml:space="preserve">. 11 </w:t>
      </w:r>
      <w:proofErr w:type="spellStart"/>
      <w:r w:rsidRPr="008E73D9">
        <w:rPr>
          <w:rFonts w:eastAsia="Times New Roman"/>
          <w:b/>
          <w:color w:val="auto"/>
          <w:szCs w:val="20"/>
        </w:rPr>
        <w:t>не</w:t>
      </w:r>
      <w:proofErr w:type="spellEnd"/>
      <w:r w:rsidRPr="008E73D9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8E73D9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color w:val="auto"/>
          <w:szCs w:val="20"/>
        </w:rPr>
        <w:t>понуђач</w:t>
      </w:r>
      <w:proofErr w:type="spellEnd"/>
      <w:r w:rsidRPr="008E73D9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color w:val="auto"/>
          <w:szCs w:val="20"/>
        </w:rPr>
        <w:t>је</w:t>
      </w:r>
      <w:proofErr w:type="spellEnd"/>
      <w:r w:rsidRPr="008E73D9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color w:val="auto"/>
          <w:szCs w:val="20"/>
        </w:rPr>
        <w:t>носилац</w:t>
      </w:r>
      <w:proofErr w:type="spellEnd"/>
      <w:r w:rsidRPr="008E73D9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color w:val="auto"/>
          <w:szCs w:val="20"/>
        </w:rPr>
        <w:t>дозволе</w:t>
      </w:r>
      <w:proofErr w:type="spellEnd"/>
      <w:r w:rsidRPr="008E73D9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color w:val="auto"/>
          <w:szCs w:val="20"/>
        </w:rPr>
        <w:t>за</w:t>
      </w:r>
      <w:proofErr w:type="spellEnd"/>
      <w:r w:rsidRPr="008E73D9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color w:val="auto"/>
          <w:szCs w:val="20"/>
        </w:rPr>
        <w:t>лек</w:t>
      </w:r>
      <w:proofErr w:type="spellEnd"/>
      <w:r w:rsidRPr="008E73D9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color w:val="auto"/>
          <w:szCs w:val="20"/>
        </w:rPr>
        <w:t>за</w:t>
      </w:r>
      <w:proofErr w:type="spellEnd"/>
      <w:r w:rsidRPr="008E73D9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color w:val="auto"/>
          <w:szCs w:val="20"/>
        </w:rPr>
        <w:t>који</w:t>
      </w:r>
      <w:proofErr w:type="spellEnd"/>
      <w:r w:rsidRPr="008E73D9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8E73D9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color w:val="auto"/>
          <w:szCs w:val="20"/>
        </w:rPr>
        <w:t>понуду</w:t>
      </w:r>
      <w:proofErr w:type="spellEnd"/>
      <w:r w:rsidRPr="008E73D9">
        <w:rPr>
          <w:rFonts w:eastAsia="Times New Roman"/>
          <w:b/>
          <w:color w:val="auto"/>
          <w:szCs w:val="20"/>
        </w:rPr>
        <w:t xml:space="preserve"> </w:t>
      </w:r>
      <w:r w:rsidRPr="008E73D9">
        <w:rPr>
          <w:rFonts w:eastAsia="Times New Roman"/>
          <w:b/>
          <w:bCs/>
          <w:color w:val="auto"/>
          <w:szCs w:val="20"/>
        </w:rPr>
        <w:t xml:space="preserve">и </w:t>
      </w:r>
      <w:proofErr w:type="spellStart"/>
      <w:r w:rsidRPr="008E73D9">
        <w:rPr>
          <w:rFonts w:eastAsia="Times New Roman"/>
          <w:b/>
          <w:bCs/>
          <w:color w:val="auto"/>
          <w:szCs w:val="20"/>
        </w:rPr>
        <w:t>не</w:t>
      </w:r>
      <w:proofErr w:type="spellEnd"/>
      <w:r w:rsidRPr="008E73D9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bCs/>
          <w:color w:val="auto"/>
          <w:szCs w:val="20"/>
        </w:rPr>
        <w:t>доставља</w:t>
      </w:r>
      <w:proofErr w:type="spellEnd"/>
      <w:r w:rsidRPr="008E73D9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bCs/>
          <w:color w:val="auto"/>
          <w:szCs w:val="20"/>
        </w:rPr>
        <w:t>понуђач</w:t>
      </w:r>
      <w:proofErr w:type="spellEnd"/>
      <w:r w:rsidRPr="008E73D9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bCs/>
          <w:color w:val="auto"/>
          <w:szCs w:val="20"/>
        </w:rPr>
        <w:t>који</w:t>
      </w:r>
      <w:proofErr w:type="spellEnd"/>
      <w:r w:rsidRPr="008E73D9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8E73D9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bCs/>
          <w:color w:val="auto"/>
          <w:szCs w:val="20"/>
        </w:rPr>
        <w:t>партије</w:t>
      </w:r>
      <w:proofErr w:type="spellEnd"/>
      <w:r w:rsidRPr="008E73D9">
        <w:rPr>
          <w:rFonts w:eastAsia="Times New Roman"/>
          <w:b/>
          <w:bCs/>
          <w:color w:val="auto"/>
          <w:szCs w:val="20"/>
        </w:rPr>
        <w:t xml:space="preserve"> </w:t>
      </w:r>
      <w:r w:rsidRPr="00A85453">
        <w:rPr>
          <w:rFonts w:eastAsia="Calibri"/>
          <w:b/>
          <w:color w:val="auto"/>
          <w:szCs w:val="20"/>
          <w:lang w:val="sr-Cyrl-RS" w:eastAsia="x-none"/>
        </w:rPr>
        <w:t>163, 164, 165 и 1400</w:t>
      </w:r>
      <w:r w:rsidRPr="00A85453">
        <w:rPr>
          <w:rFonts w:eastAsia="Calibri"/>
          <w:color w:val="auto"/>
          <w:szCs w:val="20"/>
          <w:lang w:val="sr-Cyrl-RS" w:eastAsia="x-none"/>
        </w:rPr>
        <w:t xml:space="preserve"> </w:t>
      </w:r>
      <w:proofErr w:type="spellStart"/>
      <w:r w:rsidRPr="008E73D9">
        <w:rPr>
          <w:rFonts w:eastAsia="Times New Roman"/>
          <w:b/>
          <w:bCs/>
          <w:color w:val="auto"/>
          <w:szCs w:val="20"/>
        </w:rPr>
        <w:t>нуди</w:t>
      </w:r>
      <w:proofErr w:type="spellEnd"/>
      <w:r w:rsidRPr="008E73D9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bCs/>
          <w:color w:val="auto"/>
          <w:szCs w:val="20"/>
        </w:rPr>
        <w:t>лек</w:t>
      </w:r>
      <w:proofErr w:type="spellEnd"/>
      <w:r w:rsidRPr="008E73D9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bCs/>
          <w:color w:val="auto"/>
          <w:szCs w:val="20"/>
        </w:rPr>
        <w:t>са</w:t>
      </w:r>
      <w:proofErr w:type="spellEnd"/>
      <w:r w:rsidRPr="008E73D9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8E73D9">
        <w:rPr>
          <w:rFonts w:eastAsia="Times New Roman"/>
          <w:b/>
          <w:bCs/>
          <w:color w:val="auto"/>
          <w:szCs w:val="20"/>
        </w:rPr>
        <w:t xml:space="preserve"> Д </w:t>
      </w:r>
      <w:proofErr w:type="spellStart"/>
      <w:r w:rsidRPr="008E73D9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8E73D9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/>
          <w:bCs/>
          <w:color w:val="auto"/>
          <w:szCs w:val="20"/>
        </w:rPr>
        <w:t>лекова</w:t>
      </w:r>
      <w:proofErr w:type="spellEnd"/>
      <w:r>
        <w:rPr>
          <w:rFonts w:eastAsia="Times New Roman"/>
          <w:b/>
          <w:bCs/>
          <w:color w:val="auto"/>
          <w:szCs w:val="20"/>
          <w:lang w:val="sr-Cyrl-RS"/>
        </w:rPr>
        <w:t xml:space="preserve">, </w:t>
      </w:r>
      <w:r w:rsidRPr="001B389E">
        <w:rPr>
          <w:rFonts w:eastAsia="Times New Roman"/>
          <w:b/>
          <w:bCs/>
          <w:color w:val="auto"/>
          <w:szCs w:val="20"/>
          <w:lang w:val="sr-Cyrl-RS"/>
        </w:rPr>
        <w:t xml:space="preserve">односно </w:t>
      </w:r>
      <w:proofErr w:type="spellStart"/>
      <w:r w:rsidRPr="001B389E">
        <w:rPr>
          <w:b/>
          <w:bCs/>
          <w:color w:val="auto"/>
        </w:rPr>
        <w:t>понуђач</w:t>
      </w:r>
      <w:proofErr w:type="spellEnd"/>
      <w:r w:rsidRPr="001B389E">
        <w:rPr>
          <w:b/>
          <w:bCs/>
          <w:color w:val="auto"/>
        </w:rPr>
        <w:t xml:space="preserve"> </w:t>
      </w:r>
      <w:proofErr w:type="spellStart"/>
      <w:r w:rsidRPr="001B389E">
        <w:rPr>
          <w:b/>
          <w:bCs/>
          <w:color w:val="auto"/>
        </w:rPr>
        <w:t>који</w:t>
      </w:r>
      <w:proofErr w:type="spellEnd"/>
      <w:r w:rsidRPr="001B389E">
        <w:rPr>
          <w:b/>
          <w:bCs/>
          <w:color w:val="auto"/>
        </w:rPr>
        <w:t xml:space="preserve"> </w:t>
      </w:r>
      <w:proofErr w:type="spellStart"/>
      <w:r w:rsidRPr="001B389E">
        <w:rPr>
          <w:b/>
          <w:bCs/>
          <w:color w:val="auto"/>
        </w:rPr>
        <w:t>за</w:t>
      </w:r>
      <w:proofErr w:type="spellEnd"/>
      <w:r w:rsidRPr="001B389E">
        <w:rPr>
          <w:b/>
          <w:bCs/>
          <w:color w:val="auto"/>
        </w:rPr>
        <w:t xml:space="preserve"> </w:t>
      </w:r>
      <w:proofErr w:type="spellStart"/>
      <w:r w:rsidRPr="001B389E">
        <w:rPr>
          <w:b/>
          <w:bCs/>
          <w:color w:val="auto"/>
        </w:rPr>
        <w:t>партије</w:t>
      </w:r>
      <w:proofErr w:type="spellEnd"/>
      <w:r w:rsidRPr="001B389E">
        <w:rPr>
          <w:b/>
          <w:bCs/>
          <w:color w:val="auto"/>
        </w:rPr>
        <w:t xml:space="preserve"> </w:t>
      </w:r>
      <w:r w:rsidRPr="001B389E">
        <w:rPr>
          <w:b/>
          <w:bCs/>
          <w:color w:val="auto"/>
          <w:lang w:val="sr-Cyrl-RS"/>
        </w:rPr>
        <w:t xml:space="preserve">од 1.430 – 1.436 </w:t>
      </w:r>
      <w:proofErr w:type="spellStart"/>
      <w:r w:rsidRPr="001B389E">
        <w:rPr>
          <w:b/>
          <w:bCs/>
          <w:color w:val="auto"/>
        </w:rPr>
        <w:t>нуди</w:t>
      </w:r>
      <w:proofErr w:type="spellEnd"/>
      <w:r w:rsidRPr="001B389E">
        <w:rPr>
          <w:b/>
          <w:bCs/>
          <w:color w:val="auto"/>
        </w:rPr>
        <w:t xml:space="preserve"> </w:t>
      </w:r>
      <w:r w:rsidRPr="001B389E">
        <w:rPr>
          <w:b/>
          <w:bCs/>
          <w:color w:val="auto"/>
          <w:lang w:val="sr-Cyrl-RS"/>
        </w:rPr>
        <w:t>дијететски производ</w:t>
      </w:r>
      <w:r w:rsidRPr="001B389E">
        <w:rPr>
          <w:rFonts w:eastAsia="Times New Roman"/>
          <w:b/>
          <w:bCs/>
          <w:color w:val="auto"/>
          <w:szCs w:val="20"/>
        </w:rPr>
        <w:t>.</w:t>
      </w:r>
    </w:p>
    <w:p w:rsidR="00D66F8C" w:rsidRDefault="00D66F8C">
      <w:bookmarkStart w:id="3" w:name="_GoBack"/>
      <w:bookmarkEnd w:id="3"/>
    </w:p>
    <w:sectPr w:rsidR="00D6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C1"/>
    <w:rsid w:val="00D66F8C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23686-79A1-4FA3-B8B1-7BDB7A1B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C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</cp:revision>
  <dcterms:created xsi:type="dcterms:W3CDTF">2018-11-09T11:59:00Z</dcterms:created>
  <dcterms:modified xsi:type="dcterms:W3CDTF">2018-11-09T12:01:00Z</dcterms:modified>
</cp:coreProperties>
</file>