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AF4ABD" w:rsidRPr="00C85834" w:rsidRDefault="00AF4ABD" w:rsidP="00AF4ABD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AF4ABD" w:rsidRPr="00BB4315" w:rsidRDefault="00AF4ABD" w:rsidP="00AF4ABD">
      <w:pPr>
        <w:tabs>
          <w:tab w:val="center" w:pos="1620"/>
          <w:tab w:val="left" w:pos="8640"/>
        </w:tabs>
        <w:spacing w:after="0"/>
        <w:ind w:left="567" w:right="-45"/>
        <w:outlineLvl w:val="0"/>
        <w:rPr>
          <w:rFonts w:eastAsia="Arial" w:cs="Arial"/>
          <w:color w:val="000000"/>
          <w:szCs w:val="20"/>
        </w:rPr>
      </w:pPr>
      <w:r w:rsidRPr="00BB4315">
        <w:rPr>
          <w:rFonts w:eastAsia="Arial" w:cs="Arial"/>
          <w:b/>
          <w:color w:val="000000"/>
          <w:szCs w:val="20"/>
        </w:rPr>
        <w:t>Е</w:t>
      </w:r>
      <w:r w:rsidRPr="00BB4315">
        <w:rPr>
          <w:rFonts w:eastAsia="Arial" w:cs="Arial"/>
          <w:b/>
          <w:color w:val="000000"/>
          <w:szCs w:val="20"/>
          <w:lang w:val="sr-Latn-RS"/>
        </w:rPr>
        <w:t>CO TRADE BG</w:t>
      </w:r>
      <w:r w:rsidRPr="00BB4315">
        <w:rPr>
          <w:rFonts w:eastAsia="Arial" w:cs="Arial"/>
          <w:b/>
          <w:bCs/>
          <w:color w:val="000000"/>
          <w:szCs w:val="20"/>
        </w:rPr>
        <w:t xml:space="preserve"> d.o.o. из Ниша, </w:t>
      </w:r>
      <w:r w:rsidRPr="00BB4315">
        <w:rPr>
          <w:rFonts w:eastAsia="Arial" w:cs="Arial"/>
          <w:b/>
          <w:color w:val="000000"/>
          <w:szCs w:val="20"/>
        </w:rPr>
        <w:t>ул. Страхињића Бана бр. 3</w:t>
      </w:r>
      <w:r w:rsidRPr="00BB4315">
        <w:rPr>
          <w:rFonts w:eastAsia="Arial" w:cs="Arial"/>
          <w:b/>
          <w:bCs/>
          <w:color w:val="000000"/>
          <w:szCs w:val="20"/>
        </w:rPr>
        <w:t>, кога заступа  директор Милоје Бранковић</w:t>
      </w:r>
    </w:p>
    <w:p w:rsidR="00AF4ABD" w:rsidRPr="00BB4315" w:rsidRDefault="00AF4ABD" w:rsidP="00AF4ABD">
      <w:pPr>
        <w:tabs>
          <w:tab w:val="center" w:pos="1620"/>
          <w:tab w:val="left" w:pos="8640"/>
        </w:tabs>
        <w:spacing w:after="0"/>
        <w:ind w:left="567" w:right="-45"/>
        <w:outlineLvl w:val="0"/>
        <w:rPr>
          <w:rFonts w:eastAsia="Arial" w:cs="Arial"/>
          <w:color w:val="000000"/>
          <w:szCs w:val="20"/>
        </w:rPr>
      </w:pPr>
      <w:r w:rsidRPr="00BB4315">
        <w:rPr>
          <w:rFonts w:eastAsia="Arial" w:cs="Arial"/>
          <w:color w:val="000000"/>
          <w:szCs w:val="20"/>
        </w:rPr>
        <w:t xml:space="preserve"> Матични број: 17121189</w:t>
      </w:r>
    </w:p>
    <w:p w:rsidR="00AF4ABD" w:rsidRPr="00BB4315" w:rsidRDefault="00AF4ABD" w:rsidP="00AF4ABD">
      <w:pPr>
        <w:tabs>
          <w:tab w:val="center" w:pos="1620"/>
          <w:tab w:val="left" w:pos="8640"/>
        </w:tabs>
        <w:spacing w:after="0"/>
        <w:ind w:left="567" w:right="-45"/>
        <w:outlineLvl w:val="0"/>
        <w:rPr>
          <w:rFonts w:eastAsia="Arial" w:cs="Arial"/>
          <w:color w:val="000000"/>
          <w:szCs w:val="20"/>
        </w:rPr>
      </w:pPr>
      <w:r w:rsidRPr="00BB4315">
        <w:rPr>
          <w:rFonts w:eastAsia="Arial" w:cs="Arial"/>
          <w:color w:val="000000"/>
          <w:szCs w:val="20"/>
        </w:rPr>
        <w:t xml:space="preserve"> ПИБ број: 100336710</w:t>
      </w:r>
    </w:p>
    <w:p w:rsidR="00AF4ABD" w:rsidRPr="00BB4315" w:rsidRDefault="00AF4ABD" w:rsidP="00AF4ABD">
      <w:pPr>
        <w:tabs>
          <w:tab w:val="left" w:pos="8640"/>
        </w:tabs>
        <w:spacing w:after="0"/>
        <w:ind w:left="567" w:right="-45"/>
        <w:rPr>
          <w:rFonts w:eastAsia="Arial" w:cs="Arial"/>
          <w:color w:val="000000"/>
          <w:szCs w:val="20"/>
          <w:lang w:val="sr-Cyrl-CS"/>
        </w:rPr>
      </w:pPr>
      <w:r w:rsidRPr="00BB4315">
        <w:rPr>
          <w:rFonts w:eastAsia="Arial" w:cs="Arial"/>
          <w:color w:val="000000"/>
          <w:szCs w:val="20"/>
        </w:rPr>
        <w:t xml:space="preserve"> Број рачуна: </w:t>
      </w:r>
      <w:r w:rsidRPr="00BB4315">
        <w:rPr>
          <w:rFonts w:eastAsia="Arial" w:cs="Arial"/>
          <w:color w:val="000000"/>
          <w:szCs w:val="20"/>
          <w:lang w:val="en-US"/>
        </w:rPr>
        <w:t>275</w:t>
      </w:r>
      <w:r w:rsidRPr="00BB4315">
        <w:rPr>
          <w:rFonts w:eastAsia="Arial" w:cs="Arial"/>
          <w:color w:val="000000"/>
          <w:szCs w:val="20"/>
        </w:rPr>
        <w:t>-</w:t>
      </w:r>
      <w:r w:rsidRPr="00BB4315">
        <w:rPr>
          <w:rFonts w:eastAsia="Arial" w:cs="Arial"/>
          <w:color w:val="000000"/>
          <w:szCs w:val="20"/>
          <w:lang w:val="en-US"/>
        </w:rPr>
        <w:t>001</w:t>
      </w:r>
      <w:r w:rsidRPr="00BB4315">
        <w:rPr>
          <w:rFonts w:eastAsia="Arial" w:cs="Arial"/>
          <w:color w:val="000000"/>
          <w:szCs w:val="20"/>
        </w:rPr>
        <w:t xml:space="preserve">0221180959-68 који се води код </w:t>
      </w:r>
      <w:r w:rsidRPr="00BB4315">
        <w:rPr>
          <w:rFonts w:eastAsia="Arial" w:cs="Arial"/>
          <w:color w:val="000000"/>
          <w:szCs w:val="20"/>
          <w:lang w:val="sr-Latn-RS"/>
        </w:rPr>
        <w:t>Societe generale bank</w:t>
      </w:r>
      <w:r w:rsidRPr="00BB4315">
        <w:rPr>
          <w:rFonts w:eastAsia="Arial" w:cs="Arial"/>
          <w:color w:val="000000"/>
          <w:szCs w:val="20"/>
          <w:lang w:val="sr-Cyrl-CS"/>
        </w:rPr>
        <w:t xml:space="preserve"> </w:t>
      </w:r>
    </w:p>
    <w:p w:rsidR="00AF4ABD" w:rsidRPr="00BB4315" w:rsidRDefault="00AF4ABD" w:rsidP="00AF4ABD">
      <w:pPr>
        <w:tabs>
          <w:tab w:val="left" w:pos="8640"/>
        </w:tabs>
        <w:spacing w:after="0"/>
        <w:ind w:left="567" w:right="-45"/>
        <w:rPr>
          <w:rFonts w:eastAsia="Arial" w:cs="Arial"/>
          <w:color w:val="000000"/>
          <w:szCs w:val="20"/>
        </w:rPr>
      </w:pPr>
      <w:r w:rsidRPr="00BB4315">
        <w:rPr>
          <w:rFonts w:eastAsia="Arial" w:cs="Arial"/>
          <w:color w:val="000000"/>
          <w:szCs w:val="20"/>
        </w:rPr>
        <w:t>(у даљем тексту: Добављач)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122AF6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</w:t>
      </w:r>
      <w:r w:rsidR="00FE0A72">
        <w:rPr>
          <w:rFonts w:eastAsia="Times New Roman" w:cs="Arial"/>
          <w:b/>
          <w:bCs/>
          <w:szCs w:val="20"/>
        </w:rPr>
        <w:t xml:space="preserve"> 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122AF6" w:rsidRPr="00122AF6" w:rsidRDefault="00122AF6" w:rsidP="00122AF6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  <w:r w:rsidRPr="00122AF6">
        <w:rPr>
          <w:rFonts w:eastAsia="Arial" w:cs="Arial"/>
          <w:b/>
          <w:color w:val="000000"/>
          <w:szCs w:val="20"/>
        </w:rPr>
        <w:t>ЗА ЈАВНУ НАБАВКУ</w:t>
      </w:r>
    </w:p>
    <w:p w:rsidR="00122AF6" w:rsidRPr="00122AF6" w:rsidRDefault="00122AF6" w:rsidP="00122AF6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  <w:lang w:val="sr-Latn-RS"/>
        </w:rPr>
      </w:pPr>
      <w:r w:rsidRPr="00122AF6">
        <w:rPr>
          <w:rFonts w:eastAsia="Arial" w:cs="Arial"/>
          <w:b/>
          <w:color w:val="000000"/>
          <w:szCs w:val="20"/>
          <w:lang w:val="sr-Latn-RS"/>
        </w:rPr>
        <w:t xml:space="preserve"> </w:t>
      </w:r>
      <w:r w:rsidRPr="00122AF6">
        <w:rPr>
          <w:rFonts w:eastAsia="Batang" w:cs="Arial"/>
          <w:b/>
          <w:bCs/>
          <w:szCs w:val="20"/>
          <w:lang w:val="sr-Cyrl-CS" w:eastAsia="sr-Latn-CS"/>
        </w:rPr>
        <w:t>ЛЕКОВ</w:t>
      </w:r>
      <w:r w:rsidRPr="00122AF6">
        <w:rPr>
          <w:rFonts w:eastAsia="Batang" w:cs="Arial"/>
          <w:b/>
          <w:bCs/>
          <w:szCs w:val="20"/>
          <w:lang w:val="en-US" w:eastAsia="sr-Latn-CS"/>
        </w:rPr>
        <w:t>A</w:t>
      </w:r>
      <w:r w:rsidRPr="00122AF6">
        <w:rPr>
          <w:rFonts w:eastAsia="Batang" w:cs="Arial"/>
          <w:b/>
          <w:bCs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AF4ABD" w:rsidRPr="00BB4315" w:rsidRDefault="00AF4ABD" w:rsidP="00AF4ABD">
      <w:pPr>
        <w:widowControl w:val="0"/>
        <w:numPr>
          <w:ilvl w:val="0"/>
          <w:numId w:val="15"/>
        </w:numPr>
        <w:spacing w:before="120" w:after="240" w:line="228" w:lineRule="auto"/>
        <w:ind w:right="2"/>
        <w:jc w:val="center"/>
        <w:rPr>
          <w:rFonts w:eastAsia="Arial" w:cs="Arial"/>
          <w:b/>
          <w:color w:val="000000"/>
          <w:lang w:val="en-US"/>
        </w:rPr>
      </w:pPr>
      <w:r w:rsidRPr="00BB4315">
        <w:rPr>
          <w:rFonts w:cs="Arial"/>
          <w:b/>
          <w:szCs w:val="20"/>
        </w:rPr>
        <w:t xml:space="preserve">за партије </w:t>
      </w:r>
      <w:r w:rsidRPr="00BB4315">
        <w:rPr>
          <w:rFonts w:cs="Arial"/>
          <w:b/>
          <w:szCs w:val="20"/>
          <w:lang w:val="en-US"/>
        </w:rPr>
        <w:t xml:space="preserve">154, 155, 156, 157, 158 </w:t>
      </w:r>
      <w:r w:rsidRPr="00BB4315">
        <w:rPr>
          <w:rFonts w:cs="Arial"/>
          <w:b/>
          <w:szCs w:val="20"/>
        </w:rPr>
        <w:t>и 159</w:t>
      </w:r>
      <w:r w:rsidRPr="00BB4315">
        <w:rPr>
          <w:rFonts w:cs="Arial"/>
          <w:b/>
          <w:szCs w:val="20"/>
          <w:lang w:val="sr-Latn-RS"/>
        </w:rPr>
        <w:t>-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E3436A" w:rsidRDefault="00622368" w:rsidP="003D5D51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3D5D51">
        <w:rPr>
          <w:rFonts w:eastAsia="Times New Roman" w:cs="Arial"/>
          <w:szCs w:val="20"/>
          <w:lang w:val="en-US"/>
        </w:rPr>
        <w:t xml:space="preserve">да </w:t>
      </w:r>
      <w:r w:rsidRPr="003D5D51">
        <w:rPr>
          <w:rFonts w:eastAsia="Times New Roman" w:cs="Arial"/>
          <w:szCs w:val="20"/>
        </w:rPr>
        <w:t>су</w:t>
      </w:r>
      <w:r w:rsidRPr="003D5D51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373C24" w:rsidRPr="003D5D51">
        <w:rPr>
          <w:rFonts w:eastAsia="Times New Roman" w:cs="Arial"/>
          <w:szCs w:val="20"/>
        </w:rPr>
        <w:t>,</w:t>
      </w:r>
      <w:r w:rsidRPr="003D5D51">
        <w:rPr>
          <w:rFonts w:eastAsia="Times New Roman" w:cs="Arial"/>
          <w:szCs w:val="20"/>
        </w:rPr>
        <w:t xml:space="preserve"> </w:t>
      </w:r>
      <w:r w:rsidR="00373C24" w:rsidRPr="003D5D51">
        <w:rPr>
          <w:rFonts w:eastAsia="Times New Roman" w:cs="Arial"/>
          <w:szCs w:val="20"/>
        </w:rPr>
        <w:t>Фонд за социјално осигурање војних осигураника</w:t>
      </w:r>
      <w:r w:rsidR="00373C24" w:rsidRPr="003D5D51">
        <w:rPr>
          <w:rFonts w:eastAsia="Times New Roman" w:cs="Arial"/>
          <w:szCs w:val="20"/>
          <w:lang w:val="en-US"/>
        </w:rPr>
        <w:t xml:space="preserve"> </w:t>
      </w:r>
      <w:r w:rsidR="00373C24" w:rsidRPr="003D5D51">
        <w:rPr>
          <w:rFonts w:eastAsia="Times New Roman" w:cs="Arial"/>
          <w:szCs w:val="20"/>
        </w:rPr>
        <w:t xml:space="preserve">и Специјална затворска болница </w:t>
      </w:r>
      <w:r w:rsidRPr="003D5D51">
        <w:rPr>
          <w:rFonts w:eastAsia="Times New Roman" w:cs="Arial"/>
          <w:szCs w:val="20"/>
          <w:lang w:val="en-US"/>
        </w:rPr>
        <w:t xml:space="preserve"> спрове</w:t>
      </w:r>
      <w:r w:rsidRPr="003D5D51">
        <w:rPr>
          <w:rFonts w:eastAsia="Times New Roman" w:cs="Arial"/>
          <w:szCs w:val="20"/>
        </w:rPr>
        <w:t>ли</w:t>
      </w:r>
      <w:r w:rsidRPr="003D5D51">
        <w:rPr>
          <w:rFonts w:eastAsia="Times New Roman" w:cs="Arial"/>
          <w:szCs w:val="20"/>
          <w:lang w:val="en-US"/>
        </w:rPr>
        <w:t xml:space="preserve"> </w:t>
      </w:r>
      <w:r w:rsidR="008104AF" w:rsidRPr="003D5D51">
        <w:rPr>
          <w:rFonts w:eastAsia="Times New Roman" w:cs="Arial"/>
          <w:szCs w:val="20"/>
          <w:lang w:val="en-US"/>
        </w:rPr>
        <w:t xml:space="preserve">отворени поступак јавне набавке </w:t>
      </w:r>
      <w:r w:rsidR="008104AF" w:rsidRPr="003D5D51">
        <w:rPr>
          <w:rFonts w:eastAsia="Times New Roman" w:cs="Arial"/>
          <w:szCs w:val="20"/>
          <w:lang w:val="sr-Cyrl-CS"/>
        </w:rPr>
        <w:t xml:space="preserve">Лекова </w:t>
      </w:r>
      <w:r w:rsidR="00005F26" w:rsidRPr="003D5D51">
        <w:rPr>
          <w:rFonts w:eastAsia="Batang" w:cs="Arial"/>
          <w:bCs/>
          <w:szCs w:val="20"/>
          <w:lang w:val="sr-Cyrl-CS" w:eastAsia="sr-Latn-CS"/>
        </w:rPr>
        <w:t>са Листе Б и Листе Д Листе лекова за 2018. годину</w:t>
      </w:r>
      <w:r w:rsidR="00005F26" w:rsidRPr="003D5D51">
        <w:rPr>
          <w:rFonts w:eastAsia="Arial" w:cs="Arial"/>
          <w:color w:val="000000"/>
        </w:rPr>
        <w:t xml:space="preserve">, број јавне набавке: </w:t>
      </w:r>
      <w:r w:rsidR="00005F26" w:rsidRPr="003D5D51">
        <w:rPr>
          <w:rFonts w:eastAsia="Arial" w:cs="Arial"/>
          <w:color w:val="000000"/>
          <w:lang w:val="en-US"/>
        </w:rPr>
        <w:t>404-1-110/</w:t>
      </w:r>
      <w:r w:rsidR="00005F26" w:rsidRPr="003D5D51">
        <w:rPr>
          <w:rFonts w:eastAsia="Arial" w:cs="Arial"/>
          <w:color w:val="000000"/>
        </w:rPr>
        <w:t>18-30</w:t>
      </w:r>
      <w:r w:rsidR="00005F26" w:rsidRPr="003D5D51">
        <w:rPr>
          <w:rFonts w:eastAsia="Arial" w:cs="Arial"/>
          <w:color w:val="000000"/>
          <w:lang w:val="sr-Latn-RS"/>
        </w:rPr>
        <w:t>,</w:t>
      </w:r>
    </w:p>
    <w:p w:rsidR="008104AF" w:rsidRPr="00E3436A" w:rsidRDefault="00622368" w:rsidP="003D5D51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E3436A">
        <w:rPr>
          <w:rFonts w:eastAsia="Times New Roman" w:cs="Arial"/>
          <w:szCs w:val="20"/>
          <w:lang w:val="en-US"/>
        </w:rPr>
        <w:t xml:space="preserve">да </w:t>
      </w:r>
      <w:r w:rsidRPr="00E3436A">
        <w:rPr>
          <w:rFonts w:eastAsia="Times New Roman" w:cs="Arial"/>
          <w:szCs w:val="20"/>
        </w:rPr>
        <w:t>су</w:t>
      </w:r>
      <w:r w:rsidRPr="00E3436A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373C24" w:rsidRPr="00E3436A">
        <w:rPr>
          <w:rFonts w:eastAsia="Times New Roman" w:cs="Arial"/>
          <w:szCs w:val="20"/>
        </w:rPr>
        <w:t>,</w:t>
      </w:r>
      <w:r w:rsidRPr="00E3436A">
        <w:rPr>
          <w:rFonts w:eastAsia="Times New Roman" w:cs="Arial"/>
          <w:szCs w:val="20"/>
        </w:rPr>
        <w:t xml:space="preserve"> </w:t>
      </w:r>
      <w:r w:rsidR="00373C24" w:rsidRPr="00E3436A">
        <w:rPr>
          <w:rFonts w:eastAsia="Times New Roman" w:cs="Arial"/>
          <w:szCs w:val="20"/>
        </w:rPr>
        <w:t>Фонд за социјално осигурање војних осигураника</w:t>
      </w:r>
      <w:r w:rsidR="00373C24" w:rsidRPr="00E3436A">
        <w:rPr>
          <w:rFonts w:eastAsia="Times New Roman" w:cs="Arial"/>
          <w:szCs w:val="20"/>
          <w:lang w:val="en-US"/>
        </w:rPr>
        <w:t xml:space="preserve"> </w:t>
      </w:r>
      <w:r w:rsidR="00373C24" w:rsidRPr="00E3436A">
        <w:rPr>
          <w:rFonts w:eastAsia="Times New Roman" w:cs="Arial"/>
          <w:szCs w:val="20"/>
        </w:rPr>
        <w:t xml:space="preserve">и Специјална затворска болница </w:t>
      </w:r>
      <w:r w:rsidR="008104AF" w:rsidRPr="00E3436A">
        <w:rPr>
          <w:rFonts w:eastAsia="Times New Roman" w:cs="Arial"/>
          <w:szCs w:val="20"/>
          <w:lang w:val="en-US"/>
        </w:rPr>
        <w:t>закључи</w:t>
      </w:r>
      <w:r w:rsidRPr="00E3436A">
        <w:rPr>
          <w:rFonts w:eastAsia="Times New Roman" w:cs="Arial"/>
          <w:szCs w:val="20"/>
        </w:rPr>
        <w:t>ли</w:t>
      </w:r>
      <w:r w:rsidR="008104AF" w:rsidRPr="00E3436A">
        <w:rPr>
          <w:rFonts w:eastAsia="Times New Roman" w:cs="Arial"/>
          <w:szCs w:val="20"/>
          <w:lang w:val="en-US"/>
        </w:rPr>
        <w:t xml:space="preserve"> оквирни споразум са </w:t>
      </w:r>
      <w:r w:rsidRPr="00E3436A">
        <w:rPr>
          <w:rFonts w:eastAsia="Times New Roman" w:cs="Arial"/>
          <w:szCs w:val="20"/>
        </w:rPr>
        <w:t xml:space="preserve">добављачем </w:t>
      </w:r>
      <w:r w:rsidR="00AF4ABD" w:rsidRPr="00E3436A">
        <w:rPr>
          <w:rFonts w:eastAsia="Arial" w:cs="Arial"/>
          <w:szCs w:val="20"/>
        </w:rPr>
        <w:t>Е</w:t>
      </w:r>
      <w:r w:rsidR="00AF4ABD" w:rsidRPr="00E3436A">
        <w:rPr>
          <w:rFonts w:eastAsia="Arial" w:cs="Arial"/>
          <w:szCs w:val="20"/>
          <w:lang w:val="sr-Latn-RS"/>
        </w:rPr>
        <w:t>CO TRADE BG</w:t>
      </w:r>
      <w:r w:rsidR="00AF4ABD" w:rsidRPr="00E3436A">
        <w:rPr>
          <w:rFonts w:eastAsia="Arial" w:cs="Arial"/>
          <w:b/>
          <w:bCs/>
          <w:szCs w:val="20"/>
        </w:rPr>
        <w:t xml:space="preserve"> </w:t>
      </w:r>
      <w:r w:rsidR="00005F26" w:rsidRPr="00E3436A">
        <w:rPr>
          <w:rFonts w:eastAsia="Arial" w:cs="Arial"/>
        </w:rPr>
        <w:t>d.o.o. на основу Одлуке бр. 404-1-27/18-82 од 19.10.2018. године</w:t>
      </w:r>
      <w:r w:rsidR="008104AF" w:rsidRPr="00E3436A">
        <w:rPr>
          <w:rFonts w:eastAsia="Times New Roman" w:cs="Arial"/>
          <w:szCs w:val="20"/>
          <w:lang w:val="en-US"/>
        </w:rPr>
        <w:t xml:space="preserve">, </w:t>
      </w:r>
      <w:r w:rsidR="00F0311C" w:rsidRPr="00E3436A">
        <w:rPr>
          <w:rFonts w:cs="Arial"/>
          <w:szCs w:val="20"/>
          <w:lang w:val="sr-Latn-RS"/>
        </w:rPr>
        <w:t xml:space="preserve">за партијe </w:t>
      </w:r>
      <w:r w:rsidR="00F0311C" w:rsidRPr="00E3436A">
        <w:rPr>
          <w:rFonts w:eastAsia="Arial" w:cs="Arial"/>
        </w:rPr>
        <w:t xml:space="preserve"> </w:t>
      </w:r>
      <w:r w:rsidR="00F0311C" w:rsidRPr="00E3436A">
        <w:rPr>
          <w:rFonts w:cs="Arial"/>
          <w:szCs w:val="20"/>
          <w:lang w:val="en-US"/>
        </w:rPr>
        <w:t xml:space="preserve">154, 155, 156, 157, 158 </w:t>
      </w:r>
      <w:r w:rsidR="00F0311C" w:rsidRPr="00E3436A">
        <w:rPr>
          <w:rFonts w:cs="Arial"/>
          <w:szCs w:val="20"/>
        </w:rPr>
        <w:t>и 159,</w:t>
      </w:r>
    </w:p>
    <w:p w:rsidR="008104AF" w:rsidRPr="00E3436A" w:rsidRDefault="008104AF" w:rsidP="003D5D51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E3436A">
        <w:rPr>
          <w:rFonts w:eastAsia="Times New Roman" w:cs="Arial"/>
          <w:szCs w:val="20"/>
          <w:lang w:val="en-US"/>
        </w:rPr>
        <w:t>да овај уговор о јавној набавци закључују у складу са оквирним споразумом бр</w:t>
      </w:r>
      <w:r w:rsidR="00B1763B" w:rsidRPr="00E3436A">
        <w:rPr>
          <w:rFonts w:eastAsia="Times New Roman" w:cs="Arial"/>
          <w:szCs w:val="20"/>
          <w:lang w:val="en-US"/>
        </w:rPr>
        <w:t xml:space="preserve">. </w:t>
      </w:r>
      <w:r w:rsidR="00AF4ABD" w:rsidRPr="00E3436A">
        <w:rPr>
          <w:rFonts w:eastAsia="Arial" w:cs="Arial"/>
        </w:rPr>
        <w:t>99-6</w:t>
      </w:r>
      <w:r w:rsidR="00005F26" w:rsidRPr="00E3436A">
        <w:rPr>
          <w:rFonts w:eastAsia="Arial" w:cs="Arial"/>
        </w:rPr>
        <w:t xml:space="preserve">/18 од 31.10.2018. године и </w:t>
      </w:r>
      <w:r w:rsidR="00005F26" w:rsidRPr="00E3436A">
        <w:rPr>
          <w:rFonts w:eastAsia="Times New Roman" w:cs="Arial"/>
          <w:szCs w:val="20"/>
        </w:rPr>
        <w:t xml:space="preserve">Анексом оквирног споразума бр. </w:t>
      </w:r>
      <w:r w:rsidR="00AF4ABD" w:rsidRPr="00E3436A">
        <w:rPr>
          <w:rFonts w:eastAsia="Arial" w:cs="Arial"/>
        </w:rPr>
        <w:t>99-6</w:t>
      </w:r>
      <w:r w:rsidR="00005F26" w:rsidRPr="00E3436A">
        <w:rPr>
          <w:rFonts w:eastAsia="Arial" w:cs="Arial"/>
        </w:rPr>
        <w:t xml:space="preserve">/18 </w:t>
      </w:r>
      <w:r w:rsidR="00B32E16">
        <w:rPr>
          <w:rFonts w:eastAsia="Times New Roman" w:cs="Arial"/>
          <w:szCs w:val="20"/>
        </w:rPr>
        <w:t>од 7</w:t>
      </w:r>
      <w:r w:rsidR="00005F26" w:rsidRPr="00E3436A">
        <w:rPr>
          <w:rFonts w:eastAsia="Times New Roman" w:cs="Arial"/>
          <w:szCs w:val="20"/>
        </w:rPr>
        <w:t>.3.2019. године</w:t>
      </w:r>
      <w:r w:rsidR="00235E43" w:rsidRPr="00E3436A">
        <w:rPr>
          <w:rFonts w:eastAsia="Times New Roman" w:cs="Arial"/>
          <w:szCs w:val="20"/>
          <w:lang w:val="en-US"/>
        </w:rPr>
        <w:t xml:space="preserve">. </w:t>
      </w:r>
      <w:r w:rsidRPr="00E3436A">
        <w:rPr>
          <w:rFonts w:eastAsia="Times New Roman" w:cs="Arial"/>
          <w:szCs w:val="20"/>
          <w:lang w:val="en-US"/>
        </w:rPr>
        <w:t xml:space="preserve"> </w:t>
      </w:r>
    </w:p>
    <w:p w:rsidR="008104AF" w:rsidRPr="00E3436A" w:rsidRDefault="008104AF" w:rsidP="00EF6C81">
      <w:pPr>
        <w:pStyle w:val="ListParagraph"/>
        <w:widowControl w:val="0"/>
        <w:numPr>
          <w:ilvl w:val="1"/>
          <w:numId w:val="14"/>
        </w:numPr>
        <w:tabs>
          <w:tab w:val="num" w:pos="851"/>
        </w:tabs>
        <w:overflowPunct w:val="0"/>
        <w:autoSpaceDE w:val="0"/>
        <w:autoSpaceDN w:val="0"/>
        <w:adjustRightInd w:val="0"/>
        <w:ind w:left="709" w:hanging="567"/>
        <w:rPr>
          <w:rFonts w:eastAsia="Times New Roman" w:cs="Arial"/>
          <w:szCs w:val="20"/>
          <w:lang w:val="en-US"/>
        </w:rPr>
      </w:pPr>
      <w:r w:rsidRPr="00E3436A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E3436A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E3436A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E3436A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3436A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 w:rsidRPr="00E3436A">
        <w:rPr>
          <w:rFonts w:eastAsia="Times New Roman" w:cs="Arial"/>
          <w:szCs w:val="20"/>
        </w:rPr>
        <w:t xml:space="preserve"> који се финансирају </w:t>
      </w:r>
      <w:r w:rsidR="00CD17F0" w:rsidRPr="00E3436A">
        <w:rPr>
          <w:rFonts w:eastAsia="Times New Roman" w:cs="Arial"/>
          <w:bCs/>
          <w:szCs w:val="20"/>
        </w:rPr>
        <w:t>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105230" w:rsidRPr="00E3436A">
        <w:rPr>
          <w:rFonts w:eastAsia="Times New Roman" w:cs="Arial"/>
          <w:szCs w:val="20"/>
        </w:rPr>
        <w:t>,</w:t>
      </w:r>
      <w:r w:rsidRPr="00E3436A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E3436A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3436A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EF6C81" w:rsidRPr="00E3436A" w:rsidRDefault="00EF6C81" w:rsidP="00EF6C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</w:rPr>
      </w:pPr>
    </w:p>
    <w:p w:rsidR="00EF6C81" w:rsidRPr="00E3436A" w:rsidRDefault="00EF6C81" w:rsidP="00EF6C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E3436A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E3436A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E3436A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E3436A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AF4ABD" w:rsidRPr="00E3436A">
        <w:rPr>
          <w:rFonts w:eastAsia="Arial" w:cs="Arial"/>
        </w:rPr>
        <w:t>99-6</w:t>
      </w:r>
      <w:r w:rsidR="00D4652F" w:rsidRPr="00E3436A">
        <w:rPr>
          <w:rFonts w:eastAsia="Arial" w:cs="Arial"/>
        </w:rPr>
        <w:t>/18 од 31.10.2018. године</w:t>
      </w:r>
      <w:r w:rsidRPr="00E3436A">
        <w:rPr>
          <w:rFonts w:eastAsia="Times New Roman" w:cs="Arial"/>
          <w:szCs w:val="20"/>
          <w:lang w:val="en-US"/>
        </w:rPr>
        <w:t xml:space="preserve">. </w:t>
      </w:r>
    </w:p>
    <w:p w:rsidR="008104AF" w:rsidRPr="00E3436A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3436A">
        <w:rPr>
          <w:rFonts w:eastAsia="Times New Roman" w:cs="Arial"/>
          <w:szCs w:val="20"/>
        </w:rPr>
        <w:t>Купац</w:t>
      </w:r>
      <w:r w:rsidR="008104AF" w:rsidRPr="00E3436A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0B1CD0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 w:rsidRPr="00E3436A">
        <w:rPr>
          <w:rFonts w:eastAsia="Times New Roman" w:cs="Arial"/>
          <w:szCs w:val="20"/>
          <w:lang w:val="en-US"/>
        </w:rPr>
        <w:t xml:space="preserve"> </w:t>
      </w:r>
      <w:r w:rsidRPr="00E3436A">
        <w:rPr>
          <w:rFonts w:eastAsia="Times New Roman" w:cs="Arial"/>
          <w:szCs w:val="20"/>
          <w:lang w:val="en-US"/>
        </w:rPr>
        <w:t>дана од дана пријема</w:t>
      </w:r>
      <w:r w:rsidR="008104AF" w:rsidRPr="00E3436A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E3436A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3436A">
        <w:rPr>
          <w:rFonts w:eastAsia="Arial" w:cs="Arial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E3436A">
        <w:rPr>
          <w:rFonts w:eastAsia="Times New Roman" w:cs="Arial"/>
          <w:szCs w:val="20"/>
        </w:rPr>
        <w:t xml:space="preserve">. </w:t>
      </w:r>
    </w:p>
    <w:p w:rsidR="008104AF" w:rsidRPr="00E3436A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3436A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E3436A">
        <w:rPr>
          <w:rFonts w:eastAsia="Times New Roman" w:cs="Arial"/>
          <w:szCs w:val="20"/>
        </w:rPr>
        <w:t xml:space="preserve">односно Одлуке о </w:t>
      </w:r>
      <w:r w:rsidRPr="00E3436A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E3436A">
        <w:rPr>
          <w:rFonts w:eastAsia="Times New Roman" w:cs="Arial"/>
          <w:szCs w:val="20"/>
        </w:rPr>
        <w:t xml:space="preserve"> </w:t>
      </w:r>
      <w:r w:rsidRPr="00E3436A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E3436A">
        <w:rPr>
          <w:rFonts w:eastAsia="Times New Roman" w:cs="Arial"/>
          <w:szCs w:val="20"/>
        </w:rPr>
        <w:t>иша</w:t>
      </w:r>
      <w:r w:rsidRPr="00E3436A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E3436A">
        <w:rPr>
          <w:rFonts w:eastAsia="Times New Roman" w:cs="Arial"/>
          <w:szCs w:val="20"/>
        </w:rPr>
        <w:t>, односно Одлуке</w:t>
      </w:r>
      <w:r w:rsidRPr="00E3436A">
        <w:rPr>
          <w:rFonts w:eastAsia="Times New Roman" w:cs="Arial"/>
          <w:szCs w:val="20"/>
          <w:lang w:val="en-US"/>
        </w:rPr>
        <w:t>. У том случају, цен</w:t>
      </w:r>
      <w:r w:rsidRPr="00E3436A">
        <w:rPr>
          <w:rFonts w:eastAsia="Times New Roman" w:cs="Arial"/>
          <w:szCs w:val="20"/>
        </w:rPr>
        <w:t>ом</w:t>
      </w:r>
      <w:r w:rsidRPr="00E3436A">
        <w:rPr>
          <w:rFonts w:eastAsia="Times New Roman" w:cs="Arial"/>
          <w:szCs w:val="20"/>
          <w:lang w:val="en-US"/>
        </w:rPr>
        <w:t xml:space="preserve"> из овог уговора </w:t>
      </w:r>
      <w:r w:rsidRPr="00E3436A">
        <w:rPr>
          <w:rFonts w:eastAsia="Times New Roman" w:cs="Arial"/>
          <w:szCs w:val="20"/>
        </w:rPr>
        <w:t>сматраће се</w:t>
      </w:r>
      <w:r w:rsidRPr="00E3436A">
        <w:rPr>
          <w:rFonts w:eastAsia="Times New Roman" w:cs="Arial"/>
          <w:szCs w:val="20"/>
          <w:lang w:val="en-US"/>
        </w:rPr>
        <w:t xml:space="preserve"> цен</w:t>
      </w:r>
      <w:r w:rsidRPr="00E3436A">
        <w:rPr>
          <w:rFonts w:eastAsia="Times New Roman" w:cs="Arial"/>
          <w:szCs w:val="20"/>
        </w:rPr>
        <w:t>а</w:t>
      </w:r>
      <w:r w:rsidRPr="00E3436A">
        <w:rPr>
          <w:rFonts w:eastAsia="Times New Roman" w:cs="Arial"/>
          <w:szCs w:val="20"/>
          <w:lang w:val="en-US"/>
        </w:rPr>
        <w:t xml:space="preserve"> из Правилника</w:t>
      </w:r>
      <w:r w:rsidRPr="00E3436A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E3436A">
        <w:rPr>
          <w:rFonts w:eastAsia="Times New Roman" w:cs="Arial"/>
          <w:szCs w:val="20"/>
          <w:lang w:val="en-US"/>
        </w:rPr>
        <w:t>Правилника</w:t>
      </w:r>
      <w:r w:rsidRPr="00E3436A">
        <w:rPr>
          <w:rFonts w:eastAsia="Times New Roman" w:cs="Arial"/>
          <w:szCs w:val="20"/>
        </w:rPr>
        <w:t>, односно Одлуке</w:t>
      </w:r>
      <w:r w:rsidRPr="00E3436A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E3436A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E3436A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E3436A">
        <w:rPr>
          <w:rFonts w:eastAsia="Times New Roman" w:cs="Arial"/>
          <w:szCs w:val="20"/>
        </w:rPr>
        <w:t>уговора</w:t>
      </w:r>
      <w:r w:rsidRPr="00E3436A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E3436A">
        <w:rPr>
          <w:rFonts w:eastAsia="Times New Roman" w:cs="Arial"/>
          <w:szCs w:val="20"/>
        </w:rPr>
        <w:t>уговора</w:t>
      </w:r>
      <w:r w:rsidRPr="00E3436A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E3436A">
        <w:rPr>
          <w:rFonts w:eastAsia="Times New Roman" w:cs="Arial"/>
          <w:szCs w:val="20"/>
        </w:rPr>
        <w:t xml:space="preserve">. О наведеној промени цене, Фонд ће </w:t>
      </w:r>
      <w:r w:rsidRPr="00E3436A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E3436A">
        <w:rPr>
          <w:rFonts w:eastAsia="Times New Roman" w:cs="Arial"/>
          <w:szCs w:val="20"/>
        </w:rPr>
        <w:t xml:space="preserve">ће </w:t>
      </w:r>
      <w:r w:rsidRPr="00E3436A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E3436A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E3436A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E3436A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E3436A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E3436A">
        <w:rPr>
          <w:rFonts w:eastAsia="Times New Roman" w:cs="Arial"/>
          <w:szCs w:val="20"/>
        </w:rPr>
        <w:t>овог уговора</w:t>
      </w:r>
      <w:r w:rsidRPr="00E3436A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E3436A">
        <w:rPr>
          <w:rFonts w:eastAsia="Times New Roman" w:cs="Arial"/>
          <w:szCs w:val="20"/>
        </w:rPr>
        <w:t>уговора</w:t>
      </w:r>
      <w:r w:rsidRPr="00E3436A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E3436A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E3436A">
        <w:rPr>
          <w:rFonts w:eastAsia="Times New Roman" w:cs="Arial"/>
          <w:szCs w:val="20"/>
          <w:lang w:val="en-US"/>
        </w:rPr>
        <w:t>.</w:t>
      </w:r>
    </w:p>
    <w:p w:rsidR="008104AF" w:rsidRPr="00E3436A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E3436A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E3436A">
        <w:rPr>
          <w:rFonts w:eastAsia="Times New Roman" w:cs="Arial"/>
          <w:szCs w:val="20"/>
        </w:rPr>
        <w:t>____________</w:t>
      </w:r>
      <w:r w:rsidRPr="00E3436A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E3436A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E3436A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E3436A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3436A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AF4ABD" w:rsidRPr="00E3436A">
        <w:rPr>
          <w:rFonts w:eastAsia="Times New Roman" w:cs="Arial"/>
          <w:bCs/>
          <w:szCs w:val="20"/>
          <w:lang w:val="sr-Cyrl-CS"/>
        </w:rPr>
        <w:t>48</w:t>
      </w:r>
      <w:r w:rsidR="00826AFE" w:rsidRPr="00E3436A">
        <w:rPr>
          <w:rFonts w:eastAsia="Times New Roman" w:cs="Arial"/>
          <w:bCs/>
          <w:szCs w:val="20"/>
        </w:rPr>
        <w:t xml:space="preserve"> </w:t>
      </w:r>
      <w:r w:rsidR="00AF4ABD" w:rsidRPr="00E3436A">
        <w:rPr>
          <w:rFonts w:eastAsia="Times New Roman" w:cs="Arial"/>
          <w:bCs/>
          <w:szCs w:val="20"/>
          <w:lang w:val="sr-Cyrl-CS"/>
        </w:rPr>
        <w:t>сати</w:t>
      </w:r>
      <w:r w:rsidR="00826AFE" w:rsidRPr="00E3436A">
        <w:rPr>
          <w:rFonts w:eastAsia="Times New Roman" w:cs="Arial"/>
          <w:bCs/>
          <w:szCs w:val="20"/>
          <w:lang w:val="sr-Cyrl-CS"/>
        </w:rPr>
        <w:t xml:space="preserve"> од пријема писменог захтева купца</w:t>
      </w:r>
      <w:r w:rsidRPr="00E3436A">
        <w:rPr>
          <w:rFonts w:eastAsia="Times New Roman" w:cs="Arial"/>
          <w:szCs w:val="20"/>
          <w:lang w:val="en-US"/>
        </w:rPr>
        <w:t xml:space="preserve">. </w:t>
      </w:r>
    </w:p>
    <w:p w:rsidR="008104AF" w:rsidRPr="00E3436A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3436A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E3436A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E3436A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E3436A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3436A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E3436A">
        <w:rPr>
          <w:rFonts w:eastAsia="Times New Roman" w:cs="Arial"/>
          <w:szCs w:val="20"/>
        </w:rPr>
        <w:t xml:space="preserve"> без ПДВ-а</w:t>
      </w:r>
      <w:r w:rsidRPr="00E3436A">
        <w:rPr>
          <w:rFonts w:eastAsia="Times New Roman" w:cs="Arial"/>
          <w:szCs w:val="20"/>
          <w:lang w:val="en-US"/>
        </w:rPr>
        <w:t xml:space="preserve"> за кој</w:t>
      </w:r>
      <w:r w:rsidRPr="00E3436A">
        <w:rPr>
          <w:rFonts w:eastAsia="Times New Roman" w:cs="Arial"/>
          <w:szCs w:val="20"/>
        </w:rPr>
        <w:t>е</w:t>
      </w:r>
      <w:r w:rsidRPr="00E3436A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E3436A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3436A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E3436A">
        <w:rPr>
          <w:rFonts w:eastAsia="Times New Roman" w:cs="Arial"/>
          <w:szCs w:val="20"/>
        </w:rPr>
        <w:t>.</w:t>
      </w:r>
      <w:r w:rsidRPr="00E3436A">
        <w:rPr>
          <w:rFonts w:eastAsia="Times New Roman" w:cs="Arial"/>
          <w:szCs w:val="20"/>
          <w:lang w:val="en-US"/>
        </w:rPr>
        <w:t xml:space="preserve"> </w:t>
      </w:r>
    </w:p>
    <w:p w:rsidR="00AF4ABD" w:rsidRPr="00E3436A" w:rsidRDefault="00AF4ABD" w:rsidP="00AF4AB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E3436A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E3436A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E3436A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E3436A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</w:t>
      </w:r>
      <w:r w:rsidRPr="00E3436A">
        <w:rPr>
          <w:rFonts w:eastAsia="Times New Roman" w:cs="Arial"/>
          <w:szCs w:val="20"/>
          <w:lang w:val="en-US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E3436A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E3436A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E3436A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E3436A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E3436A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3436A">
        <w:rPr>
          <w:rFonts w:eastAsia="Times New Roman" w:cs="Arial"/>
          <w:szCs w:val="20"/>
          <w:lang w:val="en-US"/>
        </w:rPr>
        <w:t xml:space="preserve">Стране у </w:t>
      </w:r>
      <w:r w:rsidRPr="00E3436A">
        <w:rPr>
          <w:rFonts w:eastAsia="Times New Roman" w:cs="Arial"/>
          <w:szCs w:val="20"/>
        </w:rPr>
        <w:t>уговору</w:t>
      </w:r>
      <w:r w:rsidRPr="00E3436A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E3436A">
        <w:rPr>
          <w:rFonts w:eastAsia="Times New Roman" w:cs="Arial"/>
          <w:szCs w:val="20"/>
          <w:lang w:val="sr-Cyrl-CS"/>
        </w:rPr>
        <w:t xml:space="preserve">да се </w:t>
      </w:r>
      <w:r w:rsidRPr="00E3436A">
        <w:rPr>
          <w:rFonts w:eastAsia="Times New Roman" w:cs="Arial"/>
          <w:szCs w:val="20"/>
          <w:lang w:val="en-US"/>
        </w:rPr>
        <w:t xml:space="preserve">спор </w:t>
      </w:r>
      <w:r w:rsidRPr="00E3436A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E3436A">
        <w:rPr>
          <w:rFonts w:eastAsia="Times New Roman" w:cs="Arial"/>
          <w:szCs w:val="20"/>
          <w:lang w:val="en-US"/>
        </w:rPr>
        <w:t xml:space="preserve"> </w:t>
      </w:r>
      <w:r w:rsidRPr="00E3436A">
        <w:rPr>
          <w:rFonts w:eastAsia="Times New Roman" w:cs="Arial"/>
          <w:szCs w:val="20"/>
        </w:rPr>
        <w:t xml:space="preserve">утврђује се </w:t>
      </w:r>
      <w:r w:rsidRPr="00E3436A">
        <w:rPr>
          <w:rFonts w:eastAsia="Times New Roman" w:cs="Arial"/>
          <w:szCs w:val="20"/>
          <w:lang w:val="en-US"/>
        </w:rPr>
        <w:t>стварн</w:t>
      </w:r>
      <w:r w:rsidRPr="00E3436A">
        <w:rPr>
          <w:rFonts w:eastAsia="Times New Roman" w:cs="Arial"/>
          <w:szCs w:val="20"/>
        </w:rPr>
        <w:t>а</w:t>
      </w:r>
      <w:r w:rsidRPr="00E3436A">
        <w:rPr>
          <w:rFonts w:eastAsia="Times New Roman" w:cs="Arial"/>
          <w:szCs w:val="20"/>
          <w:lang w:val="en-US"/>
        </w:rPr>
        <w:t xml:space="preserve"> и месн</w:t>
      </w:r>
      <w:r w:rsidRPr="00E3436A">
        <w:rPr>
          <w:rFonts w:eastAsia="Times New Roman" w:cs="Arial"/>
          <w:szCs w:val="20"/>
        </w:rPr>
        <w:t>а</w:t>
      </w:r>
      <w:r w:rsidRPr="00E3436A">
        <w:rPr>
          <w:rFonts w:eastAsia="Times New Roman" w:cs="Arial"/>
          <w:szCs w:val="20"/>
          <w:lang w:val="en-US"/>
        </w:rPr>
        <w:t xml:space="preserve"> надлежност</w:t>
      </w:r>
      <w:r w:rsidRPr="00E3436A">
        <w:rPr>
          <w:rFonts w:eastAsia="Times New Roman" w:cs="Arial"/>
          <w:szCs w:val="20"/>
          <w:lang w:val="sr-Cyrl-CS"/>
        </w:rPr>
        <w:t xml:space="preserve"> </w:t>
      </w:r>
      <w:r w:rsidRPr="00E3436A">
        <w:rPr>
          <w:rFonts w:eastAsia="Times New Roman" w:cs="Arial"/>
          <w:szCs w:val="20"/>
          <w:lang w:val="en-US"/>
        </w:rPr>
        <w:t>Привредн</w:t>
      </w:r>
      <w:r w:rsidRPr="00E3436A">
        <w:rPr>
          <w:rFonts w:eastAsia="Times New Roman" w:cs="Arial"/>
          <w:szCs w:val="20"/>
          <w:lang w:val="sr-Cyrl-CS"/>
        </w:rPr>
        <w:t>ог</w:t>
      </w:r>
      <w:r w:rsidRPr="00E3436A">
        <w:rPr>
          <w:rFonts w:eastAsia="Times New Roman" w:cs="Arial"/>
          <w:szCs w:val="20"/>
          <w:lang w:val="en-US"/>
        </w:rPr>
        <w:t xml:space="preserve"> суд</w:t>
      </w:r>
      <w:r w:rsidRPr="00E3436A">
        <w:rPr>
          <w:rFonts w:eastAsia="Times New Roman" w:cs="Arial"/>
          <w:szCs w:val="20"/>
        </w:rPr>
        <w:t>а</w:t>
      </w:r>
      <w:r w:rsidRPr="00E3436A">
        <w:rPr>
          <w:rFonts w:eastAsia="Times New Roman" w:cs="Arial"/>
          <w:szCs w:val="20"/>
          <w:lang w:val="en-US"/>
        </w:rPr>
        <w:t xml:space="preserve"> у Београду.</w:t>
      </w:r>
      <w:r w:rsidRPr="00E3436A">
        <w:rPr>
          <w:rFonts w:eastAsia="Times New Roman" w:cs="Arial"/>
          <w:szCs w:val="20"/>
          <w:lang w:val="sr-Cyrl-CS"/>
        </w:rPr>
        <w:t xml:space="preserve"> </w:t>
      </w:r>
    </w:p>
    <w:p w:rsidR="008104AF" w:rsidRPr="00E3436A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E3436A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E3436A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E3436A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E3436A">
        <w:rPr>
          <w:rFonts w:eastAsia="Times New Roman" w:cs="Arial"/>
          <w:szCs w:val="20"/>
        </w:rPr>
        <w:t>уговора</w:t>
      </w:r>
      <w:r w:rsidRPr="00E3436A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E3436A">
        <w:rPr>
          <w:rFonts w:eastAsia="Times New Roman" w:cs="Arial"/>
          <w:szCs w:val="20"/>
        </w:rPr>
        <w:t>уговор</w:t>
      </w:r>
      <w:r w:rsidRPr="00E3436A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E3436A">
        <w:rPr>
          <w:rFonts w:eastAsia="Times New Roman" w:cs="Arial"/>
          <w:szCs w:val="20"/>
        </w:rPr>
        <w:t>уговора</w:t>
      </w:r>
      <w:r w:rsidRPr="00E3436A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E3436A">
        <w:rPr>
          <w:rFonts w:eastAsia="Times New Roman" w:cs="Arial"/>
          <w:szCs w:val="20"/>
        </w:rPr>
        <w:t>15</w:t>
      </w:r>
      <w:r w:rsidRPr="00E3436A">
        <w:rPr>
          <w:rFonts w:eastAsia="Times New Roman" w:cs="Arial"/>
          <w:szCs w:val="20"/>
          <w:lang w:val="en-US"/>
        </w:rPr>
        <w:t xml:space="preserve"> (</w:t>
      </w:r>
      <w:r w:rsidRPr="00E3436A">
        <w:rPr>
          <w:rFonts w:eastAsia="Times New Roman" w:cs="Arial"/>
          <w:szCs w:val="20"/>
        </w:rPr>
        <w:t>петнаест</w:t>
      </w:r>
      <w:r w:rsidRPr="00E3436A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E3436A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E3436A">
        <w:rPr>
          <w:rFonts w:eastAsia="Times New Roman" w:cs="Arial"/>
          <w:szCs w:val="20"/>
          <w:lang w:val="en-US"/>
        </w:rPr>
        <w:t xml:space="preserve">Раскид </w:t>
      </w:r>
      <w:r w:rsidRPr="00E3436A">
        <w:rPr>
          <w:rFonts w:eastAsia="Times New Roman" w:cs="Arial"/>
          <w:szCs w:val="20"/>
        </w:rPr>
        <w:t>уговора</w:t>
      </w:r>
      <w:r w:rsidRPr="00E3436A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E3436A">
        <w:rPr>
          <w:rFonts w:eastAsia="Times New Roman" w:cs="Arial"/>
          <w:szCs w:val="20"/>
        </w:rPr>
        <w:t xml:space="preserve">уговорна </w:t>
      </w:r>
      <w:r w:rsidRPr="00E3436A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E3436A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E3436A">
        <w:rPr>
          <w:rFonts w:eastAsia="Times New Roman" w:cs="Arial"/>
          <w:szCs w:val="20"/>
          <w:lang w:val="en-US"/>
        </w:rPr>
        <w:t xml:space="preserve">Раскид </w:t>
      </w:r>
      <w:r w:rsidRPr="00E3436A">
        <w:rPr>
          <w:rFonts w:eastAsia="Times New Roman" w:cs="Arial"/>
          <w:szCs w:val="20"/>
        </w:rPr>
        <w:t>уговора</w:t>
      </w:r>
      <w:r w:rsidRPr="00E3436A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E3436A">
        <w:rPr>
          <w:rFonts w:eastAsia="Times New Roman" w:cs="Arial"/>
          <w:szCs w:val="20"/>
        </w:rPr>
        <w:t xml:space="preserve">уговорна </w:t>
      </w:r>
      <w:r w:rsidRPr="00E3436A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E3436A">
        <w:rPr>
          <w:rFonts w:eastAsia="Times New Roman" w:cs="Arial"/>
          <w:szCs w:val="20"/>
        </w:rPr>
        <w:t xml:space="preserve">доспеле уговорне </w:t>
      </w:r>
      <w:r w:rsidRPr="00E3436A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E3436A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E3436A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E3436A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E3436A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E3436A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3436A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E3436A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E3436A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E3436A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3436A">
        <w:rPr>
          <w:rFonts w:eastAsia="Times New Roman" w:cs="Arial"/>
          <w:szCs w:val="20"/>
          <w:lang w:val="en-US"/>
        </w:rPr>
        <w:t xml:space="preserve">Овај уговор </w:t>
      </w:r>
      <w:r w:rsidRPr="00E3436A">
        <w:rPr>
          <w:rFonts w:eastAsia="Times New Roman" w:cs="Arial"/>
          <w:szCs w:val="20"/>
        </w:rPr>
        <w:t xml:space="preserve">је </w:t>
      </w:r>
      <w:r w:rsidRPr="00E3436A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E3436A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E3436A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E3436A">
        <w:rPr>
          <w:rFonts w:eastAsia="Times New Roman" w:cs="Arial"/>
          <w:szCs w:val="20"/>
        </w:rPr>
        <w:t>је П</w:t>
      </w:r>
      <w:r w:rsidRPr="00E3436A">
        <w:rPr>
          <w:rFonts w:eastAsia="Times New Roman" w:cs="Arial"/>
          <w:szCs w:val="20"/>
          <w:lang w:val="en-US"/>
        </w:rPr>
        <w:t>рилог бр.</w:t>
      </w:r>
      <w:r w:rsidRPr="00E3436A">
        <w:rPr>
          <w:rFonts w:eastAsia="Times New Roman" w:cs="Arial"/>
          <w:szCs w:val="20"/>
        </w:rPr>
        <w:t xml:space="preserve"> </w:t>
      </w:r>
      <w:r w:rsidRPr="00E3436A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Pr="00E3436A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E3436A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E3436A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E3436A" w:rsidRPr="00E3436A" w:rsidTr="007F1995">
        <w:tc>
          <w:tcPr>
            <w:tcW w:w="5387" w:type="dxa"/>
            <w:vAlign w:val="center"/>
          </w:tcPr>
          <w:p w:rsidR="001425A9" w:rsidRPr="00E3436A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E3436A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E3436A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E3436A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E3436A" w:rsidRPr="00E3436A" w:rsidTr="007F1995">
        <w:tc>
          <w:tcPr>
            <w:tcW w:w="5387" w:type="dxa"/>
            <w:vAlign w:val="center"/>
          </w:tcPr>
          <w:p w:rsidR="001425A9" w:rsidRPr="00E3436A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E3436A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E3436A" w:rsidRPr="00E3436A" w:rsidTr="00646F55">
        <w:tc>
          <w:tcPr>
            <w:tcW w:w="5387" w:type="dxa"/>
            <w:vAlign w:val="center"/>
          </w:tcPr>
          <w:p w:rsidR="00AF4ABD" w:rsidRPr="00E3436A" w:rsidRDefault="00AF4ABD" w:rsidP="00AF4A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E3436A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AF4ABD" w:rsidRPr="00E3436A" w:rsidRDefault="00AF4ABD" w:rsidP="00AF4ABD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  <w:r w:rsidRPr="00E3436A">
              <w:rPr>
                <w:b/>
                <w:color w:val="auto"/>
                <w:sz w:val="20"/>
                <w:szCs w:val="20"/>
                <w:lang w:val="sr-Latn-CS"/>
              </w:rPr>
              <w:t>Eco trade d.o.o.</w:t>
            </w:r>
          </w:p>
        </w:tc>
      </w:tr>
      <w:tr w:rsidR="00E3436A" w:rsidRPr="00E3436A" w:rsidTr="00646F55">
        <w:tc>
          <w:tcPr>
            <w:tcW w:w="5387" w:type="dxa"/>
            <w:vAlign w:val="center"/>
          </w:tcPr>
          <w:p w:rsidR="00AF4ABD" w:rsidRPr="00E3436A" w:rsidRDefault="00AF4ABD" w:rsidP="00AF4A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AF4ABD" w:rsidRPr="00E3436A" w:rsidRDefault="00AF4ABD" w:rsidP="00AF4ABD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</w:p>
        </w:tc>
      </w:tr>
      <w:tr w:rsidR="00E3436A" w:rsidRPr="00E3436A" w:rsidTr="00646F55">
        <w:trPr>
          <w:trHeight w:val="525"/>
        </w:trPr>
        <w:tc>
          <w:tcPr>
            <w:tcW w:w="5387" w:type="dxa"/>
            <w:vAlign w:val="center"/>
          </w:tcPr>
          <w:p w:rsidR="00AF4ABD" w:rsidRPr="00E3436A" w:rsidRDefault="00AF4ABD" w:rsidP="00AF4A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E3436A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AF4ABD" w:rsidRPr="00E3436A" w:rsidRDefault="00AF4ABD" w:rsidP="00AF4ABD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  <w:r w:rsidRPr="00E3436A">
              <w:rPr>
                <w:b/>
                <w:color w:val="auto"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E3436A" w:rsidRPr="00E3436A" w:rsidTr="00646F55">
        <w:tc>
          <w:tcPr>
            <w:tcW w:w="5387" w:type="dxa"/>
            <w:vAlign w:val="center"/>
          </w:tcPr>
          <w:p w:rsidR="00AF4ABD" w:rsidRPr="00E3436A" w:rsidRDefault="00AF4ABD" w:rsidP="00AF4ABD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E3436A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AF4ABD" w:rsidRPr="00E3436A" w:rsidRDefault="00AF4ABD" w:rsidP="00AF4A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E3436A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AF4ABD" w:rsidRPr="00E3436A" w:rsidRDefault="00AF4ABD" w:rsidP="00AF4AB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Cs w:val="20"/>
                <w:lang w:val="sr-Cyrl-CS"/>
              </w:rPr>
            </w:pPr>
            <w:r w:rsidRPr="00E3436A">
              <w:rPr>
                <w:b/>
                <w:szCs w:val="20"/>
                <w:lang w:val="sr-Cyrl-CS"/>
              </w:rPr>
              <w:t>Милоје Бранковић</w:t>
            </w:r>
          </w:p>
        </w:tc>
      </w:tr>
    </w:tbl>
    <w:p w:rsidR="001425A9" w:rsidRPr="00E3436A" w:rsidRDefault="001425A9" w:rsidP="00670662"/>
    <w:sectPr w:rsidR="001425A9" w:rsidRPr="00E3436A" w:rsidSect="00E3436A">
      <w:pgSz w:w="12240" w:h="15840"/>
      <w:pgMar w:top="156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DCC" w:rsidRDefault="00B17DCC" w:rsidP="001C32E4">
      <w:pPr>
        <w:spacing w:after="0"/>
      </w:pPr>
      <w:r>
        <w:separator/>
      </w:r>
    </w:p>
  </w:endnote>
  <w:endnote w:type="continuationSeparator" w:id="0">
    <w:p w:rsidR="00B17DCC" w:rsidRDefault="00B17DCC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DCC" w:rsidRDefault="00B17DCC" w:rsidP="001C32E4">
      <w:pPr>
        <w:spacing w:after="0"/>
      </w:pPr>
      <w:r>
        <w:separator/>
      </w:r>
    </w:p>
  </w:footnote>
  <w:footnote w:type="continuationSeparator" w:id="0">
    <w:p w:rsidR="00B17DCC" w:rsidRDefault="00B17DCC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1BB15CE"/>
    <w:multiLevelType w:val="multilevel"/>
    <w:tmpl w:val="80F246C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44473EC"/>
    <w:multiLevelType w:val="hybridMultilevel"/>
    <w:tmpl w:val="F58CA706"/>
    <w:lvl w:ilvl="0" w:tplc="0F6607F8">
      <w:start w:val="3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EA0781B"/>
    <w:multiLevelType w:val="multilevel"/>
    <w:tmpl w:val="04047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3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4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3"/>
  </w:num>
  <w:num w:numId="12">
    <w:abstractNumId w:val="14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05F26"/>
    <w:rsid w:val="00020DB8"/>
    <w:rsid w:val="00074E71"/>
    <w:rsid w:val="000B1CD0"/>
    <w:rsid w:val="00105230"/>
    <w:rsid w:val="00122AF6"/>
    <w:rsid w:val="00136BF6"/>
    <w:rsid w:val="00141769"/>
    <w:rsid w:val="001425A9"/>
    <w:rsid w:val="00166BDA"/>
    <w:rsid w:val="001C32E4"/>
    <w:rsid w:val="001D7DDD"/>
    <w:rsid w:val="001E4949"/>
    <w:rsid w:val="00222B9C"/>
    <w:rsid w:val="00235E43"/>
    <w:rsid w:val="00293A57"/>
    <w:rsid w:val="002D2895"/>
    <w:rsid w:val="002D31A6"/>
    <w:rsid w:val="00302980"/>
    <w:rsid w:val="00306F41"/>
    <w:rsid w:val="0031660A"/>
    <w:rsid w:val="00373C24"/>
    <w:rsid w:val="003D5D51"/>
    <w:rsid w:val="003E3BF1"/>
    <w:rsid w:val="003E4D85"/>
    <w:rsid w:val="00482647"/>
    <w:rsid w:val="004A04C9"/>
    <w:rsid w:val="004B34DA"/>
    <w:rsid w:val="0053421C"/>
    <w:rsid w:val="00557529"/>
    <w:rsid w:val="00612EEB"/>
    <w:rsid w:val="00622368"/>
    <w:rsid w:val="00627389"/>
    <w:rsid w:val="00670662"/>
    <w:rsid w:val="00694F65"/>
    <w:rsid w:val="006C3209"/>
    <w:rsid w:val="007008B3"/>
    <w:rsid w:val="00713EF7"/>
    <w:rsid w:val="00715C5A"/>
    <w:rsid w:val="00780059"/>
    <w:rsid w:val="00793E0E"/>
    <w:rsid w:val="008104AF"/>
    <w:rsid w:val="00821984"/>
    <w:rsid w:val="00826AFE"/>
    <w:rsid w:val="008D375D"/>
    <w:rsid w:val="008F5803"/>
    <w:rsid w:val="008F618A"/>
    <w:rsid w:val="009168DE"/>
    <w:rsid w:val="00932F1E"/>
    <w:rsid w:val="00990838"/>
    <w:rsid w:val="009A7B4E"/>
    <w:rsid w:val="009F2617"/>
    <w:rsid w:val="00A110C1"/>
    <w:rsid w:val="00A15C3B"/>
    <w:rsid w:val="00A202B9"/>
    <w:rsid w:val="00A40DE1"/>
    <w:rsid w:val="00AA7EC7"/>
    <w:rsid w:val="00AF4ABD"/>
    <w:rsid w:val="00B052E6"/>
    <w:rsid w:val="00B15479"/>
    <w:rsid w:val="00B166A3"/>
    <w:rsid w:val="00B1763B"/>
    <w:rsid w:val="00B17DCC"/>
    <w:rsid w:val="00B32E16"/>
    <w:rsid w:val="00B6216F"/>
    <w:rsid w:val="00B8252A"/>
    <w:rsid w:val="00BA1DAF"/>
    <w:rsid w:val="00BA3004"/>
    <w:rsid w:val="00C3565A"/>
    <w:rsid w:val="00CB10BC"/>
    <w:rsid w:val="00CB3FFF"/>
    <w:rsid w:val="00CD17F0"/>
    <w:rsid w:val="00CD2253"/>
    <w:rsid w:val="00CE3B2D"/>
    <w:rsid w:val="00D053D0"/>
    <w:rsid w:val="00D4652F"/>
    <w:rsid w:val="00D7616A"/>
    <w:rsid w:val="00D87E03"/>
    <w:rsid w:val="00DD29E2"/>
    <w:rsid w:val="00E3436A"/>
    <w:rsid w:val="00ED2C12"/>
    <w:rsid w:val="00EF6C81"/>
    <w:rsid w:val="00F0311C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FAC4A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3D5D51"/>
    <w:pPr>
      <w:ind w:left="720"/>
      <w:contextualSpacing/>
    </w:pPr>
  </w:style>
  <w:style w:type="paragraph" w:customStyle="1" w:styleId="Default">
    <w:name w:val="Default"/>
    <w:rsid w:val="00AF4A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2019-05-24T09:49:00Z</dcterms:created>
  <dcterms:modified xsi:type="dcterms:W3CDTF">2019-05-24T09:49:00Z</dcterms:modified>
</cp:coreProperties>
</file>