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690E33" w:rsidRPr="003D02D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bookmarkStart w:id="0" w:name="_Hlk56689520"/>
      <w:r w:rsidRPr="00690E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Sopharma Trading </w:t>
      </w:r>
      <w:bookmarkEnd w:id="0"/>
      <w:r w:rsidRPr="00690E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d.o.o., из Београда, булевар Зорана Ђиниђића бр. 48в, кога заступа директор </w:t>
      </w:r>
      <w:r w:rsidR="003D02D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Иво Николаев Тодоров</w:t>
      </w:r>
      <w:bookmarkStart w:id="1" w:name="_GoBack"/>
      <w:bookmarkEnd w:id="1"/>
    </w:p>
    <w:p w:rsidR="00690E33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>Матични број: 07829531</w:t>
      </w:r>
    </w:p>
    <w:p w:rsidR="00690E33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>ПИБ: 100125653</w:t>
      </w:r>
    </w:p>
    <w:p w:rsidR="00C230D4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 xml:space="preserve">Број рачуна: </w:t>
      </w:r>
      <w:r w:rsidR="00A42510" w:rsidRPr="00A42510">
        <w:rPr>
          <w:rFonts w:ascii="Arial" w:eastAsia="Times New Roman" w:hAnsi="Arial" w:cs="Arial"/>
          <w:color w:val="000000"/>
          <w:sz w:val="20"/>
          <w:szCs w:val="20"/>
        </w:rPr>
        <w:t>265-6210310001868-32 који се води код Raiffeisen Банке Београд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C230D4" w:rsidRPr="00C230D4" w:rsidRDefault="00C230D4" w:rsidP="00C230D4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закључи</w:t>
      </w:r>
      <w:r w:rsidR="007727E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 w:rsidR="00690E33" w:rsidRPr="00690E33">
        <w:rPr>
          <w:rFonts w:ascii="Arial" w:eastAsia="Arial" w:hAnsi="Arial" w:cs="Arial"/>
          <w:color w:val="000000"/>
          <w:sz w:val="20"/>
          <w:szCs w:val="20"/>
        </w:rPr>
        <w:t>Sopharma Trading</w:t>
      </w:r>
      <w:r w:rsidR="00690E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775CFC">
        <w:rPr>
          <w:rFonts w:ascii="Arial" w:eastAsia="Arial" w:hAnsi="Arial" w:cs="Arial"/>
          <w:color w:val="000000"/>
          <w:sz w:val="20"/>
          <w:szCs w:val="20"/>
        </w:rPr>
        <w:t>128-</w:t>
      </w:r>
      <w:r w:rsidR="0089328D">
        <w:rPr>
          <w:rFonts w:ascii="Arial" w:eastAsia="Arial" w:hAnsi="Arial" w:cs="Arial"/>
          <w:color w:val="000000"/>
          <w:sz w:val="20"/>
          <w:szCs w:val="20"/>
        </w:rPr>
        <w:t>1</w:t>
      </w:r>
      <w:r w:rsidR="00690E33">
        <w:rPr>
          <w:rFonts w:ascii="Arial" w:eastAsia="Arial" w:hAnsi="Arial" w:cs="Arial"/>
          <w:color w:val="000000"/>
          <w:sz w:val="20"/>
          <w:szCs w:val="20"/>
        </w:rPr>
        <w:t>2</w:t>
      </w:r>
      <w:r w:rsidR="00775CFC">
        <w:rPr>
          <w:rFonts w:ascii="Arial" w:eastAsia="Arial" w:hAnsi="Arial" w:cs="Arial"/>
          <w:color w:val="000000"/>
          <w:sz w:val="20"/>
          <w:szCs w:val="20"/>
        </w:rPr>
        <w:t>/20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775CFC">
        <w:rPr>
          <w:rFonts w:ascii="Arial" w:eastAsia="Arial" w:hAnsi="Arial" w:cs="Arial"/>
          <w:color w:val="000000"/>
          <w:sz w:val="20"/>
          <w:szCs w:val="20"/>
        </w:rPr>
        <w:t>2020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C230D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C230D4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C230D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128-</w:t>
      </w:r>
      <w:r w:rsidR="0089328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690E33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="00775CFC" w:rsidRPr="006105FD">
        <w:rPr>
          <w:rFonts w:ascii="Arial" w:eastAsia="Arial" w:hAnsi="Arial" w:cs="Arial"/>
          <w:color w:val="000000"/>
          <w:sz w:val="20"/>
        </w:rPr>
        <w:t>__.__.20</w:t>
      </w:r>
      <w:r w:rsidR="00775CFC"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="00775CFC" w:rsidRPr="006105FD">
        <w:rPr>
          <w:rFonts w:ascii="Arial" w:eastAsia="Arial" w:hAnsi="Arial" w:cs="Arial"/>
          <w:color w:val="000000"/>
          <w:sz w:val="20"/>
        </w:rPr>
        <w:t>. године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230D4" w:rsidRPr="00C230D4" w:rsidRDefault="00C230D4" w:rsidP="00C230D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5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90E33" w:rsidRPr="00690E33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72 сата од дана пријема писменог захтева Купца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29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230D4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C230D4">
        <w:rPr>
          <w:rFonts w:ascii="Arial" w:eastAsia="Arial" w:hAnsi="Arial" w:cs="Arial"/>
          <w:color w:val="000000"/>
          <w:sz w:val="20"/>
        </w:rPr>
        <w:t xml:space="preserve">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75CFC" w:rsidRPr="00C230D4" w:rsidRDefault="00775CFC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C230D4" w:rsidRPr="00C230D4" w:rsidRDefault="00C230D4" w:rsidP="00C230D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C230D4" w:rsidRPr="00C230D4" w:rsidRDefault="00C230D4" w:rsidP="00C230D4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C230D4" w:rsidRPr="00C230D4" w:rsidRDefault="00C230D4" w:rsidP="00C230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230D4" w:rsidRPr="00C230D4" w:rsidRDefault="00C230D4" w:rsidP="00C23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C230D4" w:rsidRPr="00C230D4" w:rsidRDefault="00C230D4" w:rsidP="00C230D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C230D4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C230D4" w:rsidRPr="00C230D4" w:rsidRDefault="00C230D4" w:rsidP="00775CFC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C230D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20" w:rsidRDefault="003D3420" w:rsidP="00C230D4">
      <w:pPr>
        <w:spacing w:after="0" w:line="240" w:lineRule="auto"/>
      </w:pPr>
      <w:r>
        <w:separator/>
      </w:r>
    </w:p>
  </w:endnote>
  <w:endnote w:type="continuationSeparator" w:id="0">
    <w:p w:rsidR="003D3420" w:rsidRDefault="003D3420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20" w:rsidRDefault="003D3420" w:rsidP="00C230D4">
      <w:pPr>
        <w:spacing w:after="0" w:line="240" w:lineRule="auto"/>
      </w:pPr>
      <w:r>
        <w:separator/>
      </w:r>
    </w:p>
  </w:footnote>
  <w:footnote w:type="continuationSeparator" w:id="0">
    <w:p w:rsidR="003D3420" w:rsidRDefault="003D3420" w:rsidP="00C2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4"/>
    <w:rsid w:val="00150728"/>
    <w:rsid w:val="001A0442"/>
    <w:rsid w:val="00382B53"/>
    <w:rsid w:val="003D02D3"/>
    <w:rsid w:val="003D3420"/>
    <w:rsid w:val="0060158E"/>
    <w:rsid w:val="00690E33"/>
    <w:rsid w:val="007727E4"/>
    <w:rsid w:val="00775CFC"/>
    <w:rsid w:val="007E271F"/>
    <w:rsid w:val="0089328D"/>
    <w:rsid w:val="00925094"/>
    <w:rsid w:val="00A42510"/>
    <w:rsid w:val="00B3672F"/>
    <w:rsid w:val="00B46E0D"/>
    <w:rsid w:val="00B767AD"/>
    <w:rsid w:val="00C230D4"/>
    <w:rsid w:val="00D524FF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FBC0"/>
  <w15:chartTrackingRefBased/>
  <w15:docId w15:val="{CB3D2DFE-6345-4662-8824-A2B8D93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2021-11-12T09:36:00Z</dcterms:created>
  <dcterms:modified xsi:type="dcterms:W3CDTF">2021-11-12T09:36:00Z</dcterms:modified>
</cp:coreProperties>
</file>