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B0D80" w:rsidRPr="00D93A84" w:rsidRDefault="007B0D80" w:rsidP="007B0D80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Ino-pharm d.o.o.</w:t>
      </w:r>
      <w:r w:rsidRPr="00D93A84">
        <w:rPr>
          <w:b/>
        </w:rPr>
        <w:t xml:space="preserve">, </w:t>
      </w:r>
      <w:r>
        <w:rPr>
          <w:b/>
        </w:rPr>
        <w:t xml:space="preserve">ул. </w:t>
      </w:r>
      <w:r w:rsidR="009A75C9">
        <w:rPr>
          <w:b/>
        </w:rPr>
        <w:t>Боре Станковића</w:t>
      </w:r>
      <w:r>
        <w:rPr>
          <w:b/>
        </w:rPr>
        <w:t xml:space="preserve"> бр. </w:t>
      </w:r>
      <w:r w:rsidR="009A75C9">
        <w:rPr>
          <w:b/>
        </w:rPr>
        <w:t>2</w:t>
      </w:r>
      <w:bookmarkStart w:id="0" w:name="_GoBack"/>
      <w:bookmarkEnd w:id="0"/>
      <w:r>
        <w:rPr>
          <w:b/>
        </w:rPr>
        <w:t>, из 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>и</w:t>
      </w:r>
      <w:r w:rsidRPr="00D93A84">
        <w:rPr>
          <w:b/>
        </w:rPr>
        <w:t xml:space="preserve"> </w:t>
      </w:r>
      <w:r>
        <w:rPr>
          <w:b/>
        </w:rPr>
        <w:t>Бојана Петковић и Александра Драшковић</w:t>
      </w:r>
    </w:p>
    <w:p w:rsidR="007B0D80" w:rsidRPr="00D93A84" w:rsidRDefault="007B0D80" w:rsidP="007B0D80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17345664</w:t>
      </w:r>
    </w:p>
    <w:p w:rsidR="007B0D80" w:rsidRPr="00D93A84" w:rsidRDefault="007B0D80" w:rsidP="007B0D8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101743912</w:t>
      </w:r>
    </w:p>
    <w:p w:rsidR="007B0D80" w:rsidRPr="00BB598A" w:rsidRDefault="007B0D80" w:rsidP="007B0D8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>330-4010943-13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Credit Agricole banke</w:t>
      </w:r>
    </w:p>
    <w:p w:rsidR="007B0D80" w:rsidRPr="00D93A84" w:rsidRDefault="007B0D80" w:rsidP="007B0D80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7B0D8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7B0D80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8A394D">
        <w:rPr>
          <w:rFonts w:eastAsia="Times New Roman" w:cs="Arial"/>
          <w:b/>
          <w:bCs/>
          <w:szCs w:val="20"/>
        </w:rPr>
        <w:t>У/</w:t>
      </w:r>
      <w:r>
        <w:rPr>
          <w:rFonts w:eastAsia="Times New Roman" w:cs="Arial"/>
          <w:b/>
          <w:bCs/>
          <w:szCs w:val="20"/>
        </w:rPr>
        <w:t xml:space="preserve">Е </w:t>
      </w:r>
      <w:r w:rsidR="008A394D">
        <w:rPr>
          <w:rFonts w:eastAsia="Times New Roman" w:cs="Arial"/>
          <w:b/>
          <w:bCs/>
          <w:szCs w:val="20"/>
        </w:rPr>
        <w:t>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CF3016">
        <w:rPr>
          <w:szCs w:val="20"/>
          <w:lang w:val="sr-Latn-RS"/>
        </w:rPr>
        <w:t>08.10.</w:t>
      </w:r>
      <w:r w:rsidR="007B0D80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7B0D80">
        <w:rPr>
          <w:szCs w:val="20"/>
        </w:rPr>
        <w:t>ли Оквирни споразум бр.120-3/20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7B0D80">
        <w:rPr>
          <w:szCs w:val="20"/>
        </w:rPr>
        <w:t xml:space="preserve">120-3/20 од </w:t>
      </w:r>
      <w:r w:rsidR="00CF3016">
        <w:rPr>
          <w:szCs w:val="20"/>
          <w:lang w:val="sr-Latn-RS"/>
        </w:rPr>
        <w:t>08.10</w:t>
      </w:r>
      <w:r w:rsidR="007B0D80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C1BD2" w:rsidRPr="007B0D80" w:rsidRDefault="00F76549" w:rsidP="00CC1BD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="007B0D80">
        <w:rPr>
          <w:szCs w:val="20"/>
        </w:rPr>
        <w:t xml:space="preserve"> бр. 120-3/20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</w:t>
      </w:r>
      <w:r w:rsidRPr="00D93A84">
        <w:rPr>
          <w:rFonts w:eastAsia="Times New Roman" w:cs="Arial"/>
          <w:szCs w:val="20"/>
        </w:rPr>
        <w:lastRenderedPageBreak/>
        <w:t>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Pr="007B0D80" w:rsidRDefault="00F76549" w:rsidP="007B0D8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B0D80"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="007B0D80" w:rsidRPr="00D93A84">
        <w:rPr>
          <w:rFonts w:eastAsia="Times New Roman" w:cs="Arial"/>
          <w:szCs w:val="20"/>
          <w:lang w:val="en-US"/>
        </w:rPr>
        <w:t xml:space="preserve"> </w:t>
      </w:r>
      <w:r w:rsidR="007B0D80">
        <w:rPr>
          <w:rFonts w:eastAsia="Times New Roman" w:cs="Arial"/>
          <w:szCs w:val="20"/>
        </w:rPr>
        <w:t>24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426613"/>
    <w:sectPr w:rsidR="005642CF" w:rsidSect="0030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13" w:rsidRDefault="00426613" w:rsidP="002D397D">
      <w:pPr>
        <w:spacing w:after="0"/>
      </w:pPr>
      <w:r>
        <w:separator/>
      </w:r>
    </w:p>
  </w:endnote>
  <w:endnote w:type="continuationSeparator" w:id="0">
    <w:p w:rsidR="00426613" w:rsidRDefault="00426613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D8" w:rsidRDefault="0041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D8" w:rsidRDefault="00414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D8" w:rsidRDefault="00414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13" w:rsidRDefault="00426613" w:rsidP="002D397D">
      <w:pPr>
        <w:spacing w:after="0"/>
      </w:pPr>
      <w:r>
        <w:separator/>
      </w:r>
    </w:p>
  </w:footnote>
  <w:footnote w:type="continuationSeparator" w:id="0">
    <w:p w:rsidR="00426613" w:rsidRDefault="00426613" w:rsidP="002D3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D8" w:rsidRDefault="00414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7D" w:rsidRDefault="002D397D" w:rsidP="002D397D">
    <w:pPr>
      <w:pStyle w:val="Header"/>
    </w:pPr>
  </w:p>
  <w:p w:rsidR="002D397D" w:rsidRDefault="002D3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D8" w:rsidRDefault="00414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2740D4"/>
    <w:rsid w:val="00297E40"/>
    <w:rsid w:val="002D397D"/>
    <w:rsid w:val="002F3153"/>
    <w:rsid w:val="002F4E59"/>
    <w:rsid w:val="003072B4"/>
    <w:rsid w:val="00414CD8"/>
    <w:rsid w:val="00426613"/>
    <w:rsid w:val="0063420C"/>
    <w:rsid w:val="00784CA0"/>
    <w:rsid w:val="007B0D80"/>
    <w:rsid w:val="00822D73"/>
    <w:rsid w:val="008A394D"/>
    <w:rsid w:val="008D32A6"/>
    <w:rsid w:val="009A75C9"/>
    <w:rsid w:val="00A2784C"/>
    <w:rsid w:val="00BC7ADD"/>
    <w:rsid w:val="00CC1BD2"/>
    <w:rsid w:val="00CF3016"/>
    <w:rsid w:val="00E33F47"/>
    <w:rsid w:val="00F63D47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12D49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Filip Nenadović</cp:lastModifiedBy>
  <cp:revision>11</cp:revision>
  <dcterms:created xsi:type="dcterms:W3CDTF">2020-10-02T11:49:00Z</dcterms:created>
  <dcterms:modified xsi:type="dcterms:W3CDTF">2020-10-16T12:29:00Z</dcterms:modified>
</cp:coreProperties>
</file>