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0649" w:rsidRPr="00CA4E07" w:rsidRDefault="00960649" w:rsidP="0096064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7F322C" w:rsidRPr="00F20606" w:rsidRDefault="007F322C" w:rsidP="007F322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Magna Pharmacia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Милутина Миланковића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7б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Новка Томић</w:t>
      </w:r>
    </w:p>
    <w:p w:rsidR="007F322C" w:rsidRPr="00F20606" w:rsidRDefault="007F322C" w:rsidP="007F322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171B12">
        <w:rPr>
          <w:rFonts w:ascii="Arial" w:eastAsia="Calibri" w:hAnsi="Arial" w:cs="Times New Roman"/>
          <w:sz w:val="20"/>
          <w:lang w:val="sr-Cyrl-RS"/>
        </w:rPr>
        <w:t>08500037</w:t>
      </w:r>
    </w:p>
    <w:p w:rsidR="007F322C" w:rsidRPr="00F20606" w:rsidRDefault="007F322C" w:rsidP="007F322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171B12">
        <w:rPr>
          <w:rFonts w:ascii="Arial" w:eastAsia="Calibri" w:hAnsi="Arial" w:cs="Times New Roman"/>
          <w:sz w:val="20"/>
          <w:lang w:val="sr-Cyrl-RS"/>
        </w:rPr>
        <w:t>100057630</w:t>
      </w:r>
    </w:p>
    <w:p w:rsidR="00960649" w:rsidRPr="00CA4E07" w:rsidRDefault="007F322C" w:rsidP="007F322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F55823">
        <w:rPr>
          <w:rFonts w:ascii="Arial" w:eastAsia="Calibri" w:hAnsi="Arial" w:cs="Times New Roman"/>
          <w:sz w:val="20"/>
          <w:lang w:val="sr-Cyrl-RS"/>
        </w:rPr>
        <w:t>265-1100310005046-43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Raiffeisen banke</w:t>
      </w:r>
    </w:p>
    <w:p w:rsidR="00960649" w:rsidRPr="00CA4E07" w:rsidRDefault="00960649" w:rsidP="0096064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0649" w:rsidRPr="00EB142F" w:rsidRDefault="00960649" w:rsidP="00960649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60649" w:rsidRPr="00CA4E07" w:rsidRDefault="00964479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60649"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5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960649" w:rsidRPr="00966FF9" w:rsidRDefault="00960649" w:rsidP="000F0B6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966FF9">
        <w:rPr>
          <w:rFonts w:ascii="Arial" w:eastAsia="Times New Roman" w:hAnsi="Arial" w:cs="Arial"/>
          <w:sz w:val="20"/>
          <w:szCs w:val="20"/>
        </w:rPr>
        <w:t xml:space="preserve">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хемофилије</w:t>
      </w:r>
      <w:r w:rsidRPr="00966FF9">
        <w:rPr>
          <w:rFonts w:ascii="Arial" w:eastAsia="Times New Roman" w:hAnsi="Arial" w:cs="Arial"/>
          <w:sz w:val="20"/>
          <w:szCs w:val="20"/>
        </w:rPr>
        <w:t>, бр. 404-1-110/</w:t>
      </w:r>
      <w:r w:rsidRPr="00966FF9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966F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964479" w:rsidP="000F0B6B">
      <w:pPr>
        <w:widowControl w:val="0"/>
        <w:numPr>
          <w:ilvl w:val="1"/>
          <w:numId w:val="1"/>
        </w:numPr>
        <w:tabs>
          <w:tab w:val="clear" w:pos="1440"/>
          <w:tab w:val="num" w:pos="1418"/>
          <w:tab w:val="num" w:pos="1560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Magna Pharmacia d.o.o. 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hAnsi="Arial" w:cs="Arial"/>
          <w:sz w:val="20"/>
          <w:szCs w:val="20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, од </w:t>
      </w:r>
      <w:r>
        <w:rPr>
          <w:rFonts w:ascii="Arial" w:hAnsi="Arial" w:cs="Arial"/>
          <w:sz w:val="20"/>
          <w:szCs w:val="20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="00960649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964479" w:rsidP="000F0B6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</w:t>
      </w:r>
      <w:bookmarkEnd w:id="0"/>
      <w:r w:rsidRPr="00904941">
        <w:rPr>
          <w:rFonts w:ascii="Arial" w:hAnsi="Arial" w:cs="Arial"/>
          <w:sz w:val="20"/>
          <w:szCs w:val="20"/>
        </w:rPr>
        <w:t xml:space="preserve">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104-2/21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29.12.2021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Latn-RS"/>
        </w:rPr>
        <w:t>.</w:t>
      </w:r>
      <w:r w:rsidR="0096064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60649" w:rsidRPr="00CA4E07" w:rsidRDefault="00960649" w:rsidP="0094382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943826">
        <w:rPr>
          <w:rFonts w:ascii="Arial" w:eastAsia="Times New Roman" w:hAnsi="Arial" w:cs="Arial"/>
          <w:sz w:val="20"/>
          <w:szCs w:val="20"/>
        </w:rPr>
        <w:t xml:space="preserve"> лека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који се финансира</w:t>
      </w:r>
      <w:r w:rsidR="002655A0">
        <w:rPr>
          <w:rFonts w:ascii="Arial" w:eastAsia="Times New Roman" w:hAnsi="Arial" w:cs="Arial"/>
          <w:sz w:val="20"/>
          <w:szCs w:val="20"/>
          <w:lang w:val="sr-Cyrl-RS"/>
        </w:rPr>
        <w:t xml:space="preserve"> из других извора за који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Купац нема закључен уговор о пружању и финансирању здравствене заштите из обавезног здравственог осигурања са Фондом, наведен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ог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 xml:space="preserve">ог </w:t>
      </w:r>
      <w:r w:rsidR="008A5BF5">
        <w:rPr>
          <w:rFonts w:ascii="Arial" w:eastAsia="Times New Roman" w:hAnsi="Arial" w:cs="Arial"/>
          <w:sz w:val="20"/>
          <w:szCs w:val="20"/>
        </w:rPr>
        <w:t>лек</w:t>
      </w:r>
      <w:r w:rsidRPr="00CA4E07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Pr="00CA4E07">
        <w:rPr>
          <w:rFonts w:ascii="Arial" w:eastAsia="Times New Roman" w:hAnsi="Arial" w:cs="Arial"/>
          <w:sz w:val="20"/>
          <w:szCs w:val="20"/>
        </w:rPr>
        <w:t xml:space="preserve">из овог Уговора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а наведен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ог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члану 2. овог уговора, кој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одговара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>Купац плаћа испоручен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по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једничн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CA4E07">
        <w:rPr>
          <w:rFonts w:ascii="Arial" w:eastAsia="Times New Roman" w:hAnsi="Arial" w:cs="Arial"/>
          <w:sz w:val="20"/>
          <w:szCs w:val="20"/>
        </w:rPr>
        <w:t>, увећан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за износ ПДВ-а у року од 45 дана од пријема фактуре.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0649" w:rsidRPr="00005E9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13613B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13613B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13613B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CA4E07">
        <w:rPr>
          <w:rFonts w:ascii="Arial" w:eastAsia="Times New Roman" w:hAnsi="Arial" w:cs="Arial"/>
          <w:sz w:val="20"/>
          <w:szCs w:val="20"/>
        </w:rPr>
        <w:t xml:space="preserve">а са 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0649" w:rsidRPr="00CA4E07" w:rsidRDefault="00960649" w:rsidP="0096064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60649" w:rsidRPr="006F735E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0649" w:rsidRPr="00CA4E07" w:rsidRDefault="00960649" w:rsidP="0096447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>Добављач се обавезује да ће укупн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 xml:space="preserve"> уговорену количину лека из члана 2. овог уговора испоручивати Купцу према потребама Купца, и то у року од </w:t>
      </w:r>
      <w:r w:rsidR="00964479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964479" w:rsidRPr="001C6157">
        <w:rPr>
          <w:rFonts w:ascii="Arial" w:eastAsia="Times New Roman" w:hAnsi="Arial" w:cs="Arial"/>
          <w:sz w:val="20"/>
          <w:szCs w:val="20"/>
        </w:rPr>
        <w:t>8 сати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96447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60649" w:rsidRPr="00CA4E07" w:rsidRDefault="00960649" w:rsidP="0096064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60649" w:rsidRPr="00CA4E07" w:rsidRDefault="00960649" w:rsidP="009606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960649" w:rsidRPr="00CA4E07" w:rsidRDefault="00960649" w:rsidP="0096064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0649" w:rsidRPr="00CA4E07" w:rsidRDefault="00960649" w:rsidP="009606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60649" w:rsidRPr="00CA4E07" w:rsidRDefault="00960649" w:rsidP="0096064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0649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60649" w:rsidRPr="00CA6B4D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CA6B4D">
        <w:rPr>
          <w:rFonts w:ascii="Arial" w:eastAsia="Times New Roman" w:hAnsi="Arial" w:cs="Arial"/>
          <w:sz w:val="20"/>
          <w:szCs w:val="20"/>
        </w:rPr>
        <w:t xml:space="preserve">а са </w:t>
      </w:r>
      <w:r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:rsidR="004233B7" w:rsidRDefault="004233B7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9638A9" w:rsidRPr="00164F1B" w:rsidTr="002871F8">
        <w:trPr>
          <w:trHeight w:val="199"/>
          <w:jc w:val="center"/>
        </w:trPr>
        <w:tc>
          <w:tcPr>
            <w:tcW w:w="4390" w:type="dxa"/>
          </w:tcPr>
          <w:p w:rsidR="009638A9" w:rsidRPr="000111F7" w:rsidRDefault="009638A9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9638A9" w:rsidRPr="00164F1B" w:rsidTr="002871F8">
        <w:trPr>
          <w:trHeight w:val="199"/>
          <w:jc w:val="center"/>
        </w:trPr>
        <w:tc>
          <w:tcPr>
            <w:tcW w:w="4390" w:type="dxa"/>
          </w:tcPr>
          <w:p w:rsidR="009638A9" w:rsidRPr="00164F1B" w:rsidRDefault="009638A9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638A9" w:rsidRPr="00164F1B" w:rsidTr="002871F8">
        <w:trPr>
          <w:trHeight w:val="145"/>
          <w:jc w:val="center"/>
        </w:trPr>
        <w:tc>
          <w:tcPr>
            <w:tcW w:w="4390" w:type="dxa"/>
          </w:tcPr>
          <w:p w:rsidR="009638A9" w:rsidRPr="00164F1B" w:rsidRDefault="009638A9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638A9" w:rsidRPr="00CC7412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Magna Pharmacia d.o.o. Beograd</w:t>
            </w:r>
          </w:p>
        </w:tc>
      </w:tr>
      <w:tr w:rsidR="009638A9" w:rsidRPr="00164F1B" w:rsidTr="002871F8">
        <w:trPr>
          <w:trHeight w:val="145"/>
          <w:jc w:val="center"/>
        </w:trPr>
        <w:tc>
          <w:tcPr>
            <w:tcW w:w="4390" w:type="dxa"/>
          </w:tcPr>
          <w:p w:rsidR="009638A9" w:rsidRPr="00164F1B" w:rsidRDefault="009638A9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638A9" w:rsidRPr="00164F1B" w:rsidTr="002871F8">
        <w:trPr>
          <w:trHeight w:val="145"/>
          <w:jc w:val="center"/>
        </w:trPr>
        <w:tc>
          <w:tcPr>
            <w:tcW w:w="4390" w:type="dxa"/>
          </w:tcPr>
          <w:p w:rsidR="009638A9" w:rsidRPr="00164F1B" w:rsidRDefault="009638A9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638A9" w:rsidRPr="00164F1B" w:rsidTr="002871F8">
        <w:trPr>
          <w:trHeight w:val="145"/>
          <w:jc w:val="center"/>
        </w:trPr>
        <w:tc>
          <w:tcPr>
            <w:tcW w:w="4390" w:type="dxa"/>
          </w:tcPr>
          <w:p w:rsidR="009638A9" w:rsidRPr="00164F1B" w:rsidRDefault="009638A9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9638A9" w:rsidRPr="00164F1B" w:rsidTr="002871F8">
        <w:trPr>
          <w:trHeight w:val="179"/>
          <w:jc w:val="center"/>
        </w:trPr>
        <w:tc>
          <w:tcPr>
            <w:tcW w:w="4390" w:type="dxa"/>
          </w:tcPr>
          <w:p w:rsidR="009638A9" w:rsidRPr="00164F1B" w:rsidRDefault="009638A9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9638A9" w:rsidRPr="00164F1B" w:rsidTr="002871F8">
        <w:trPr>
          <w:trHeight w:val="199"/>
          <w:jc w:val="center"/>
        </w:trPr>
        <w:tc>
          <w:tcPr>
            <w:tcW w:w="4390" w:type="dxa"/>
          </w:tcPr>
          <w:p w:rsidR="009638A9" w:rsidRPr="00164F1B" w:rsidRDefault="009638A9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9638A9" w:rsidRPr="00164F1B" w:rsidTr="002871F8">
        <w:trPr>
          <w:trHeight w:val="199"/>
          <w:jc w:val="center"/>
        </w:trPr>
        <w:tc>
          <w:tcPr>
            <w:tcW w:w="4390" w:type="dxa"/>
          </w:tcPr>
          <w:p w:rsidR="009638A9" w:rsidRPr="00164F1B" w:rsidRDefault="009638A9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9638A9" w:rsidRPr="00D145C3" w:rsidTr="002871F8">
        <w:trPr>
          <w:trHeight w:val="199"/>
          <w:jc w:val="center"/>
        </w:trPr>
        <w:tc>
          <w:tcPr>
            <w:tcW w:w="4390" w:type="dxa"/>
          </w:tcPr>
          <w:p w:rsidR="009638A9" w:rsidRPr="00164F1B" w:rsidRDefault="009638A9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9638A9" w:rsidRPr="00164F1B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638A9" w:rsidRPr="00CC7412" w:rsidRDefault="009638A9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Новка Томић</w:t>
            </w:r>
          </w:p>
        </w:tc>
      </w:tr>
    </w:tbl>
    <w:p w:rsidR="009638A9" w:rsidRDefault="009638A9"/>
    <w:sectPr w:rsidR="009638A9" w:rsidSect="00673EB8">
      <w:footerReference w:type="default" r:id="rId7"/>
      <w:pgSz w:w="11906" w:h="16838" w:code="9"/>
      <w:pgMar w:top="851" w:right="1440" w:bottom="851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AC" w:rsidRDefault="00471FAC" w:rsidP="00673EB8">
      <w:pPr>
        <w:spacing w:after="0" w:line="240" w:lineRule="auto"/>
      </w:pPr>
      <w:r>
        <w:separator/>
      </w:r>
    </w:p>
  </w:endnote>
  <w:endnote w:type="continuationSeparator" w:id="0">
    <w:p w:rsidR="00471FAC" w:rsidRDefault="00471FAC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EB8" w:rsidRDefault="00673E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B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3EB8" w:rsidRDefault="00673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AC" w:rsidRDefault="00471FAC" w:rsidP="00673EB8">
      <w:pPr>
        <w:spacing w:after="0" w:line="240" w:lineRule="auto"/>
      </w:pPr>
      <w:r>
        <w:separator/>
      </w:r>
    </w:p>
  </w:footnote>
  <w:footnote w:type="continuationSeparator" w:id="0">
    <w:p w:rsidR="00471FAC" w:rsidRDefault="00471FAC" w:rsidP="0067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E"/>
    <w:rsid w:val="000F0B6B"/>
    <w:rsid w:val="0013613B"/>
    <w:rsid w:val="00262AAE"/>
    <w:rsid w:val="002655A0"/>
    <w:rsid w:val="004233B7"/>
    <w:rsid w:val="00471FAC"/>
    <w:rsid w:val="00673EB8"/>
    <w:rsid w:val="007F322C"/>
    <w:rsid w:val="008A5BF5"/>
    <w:rsid w:val="00943826"/>
    <w:rsid w:val="00960649"/>
    <w:rsid w:val="009638A9"/>
    <w:rsid w:val="00964479"/>
    <w:rsid w:val="009D3675"/>
    <w:rsid w:val="00A02AC3"/>
    <w:rsid w:val="00D47A73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3A3C3-600D-40FF-B501-834A2DC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B8"/>
  </w:style>
  <w:style w:type="paragraph" w:styleId="Footer">
    <w:name w:val="footer"/>
    <w:basedOn w:val="Normal"/>
    <w:link w:val="Foot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10</cp:revision>
  <dcterms:created xsi:type="dcterms:W3CDTF">2021-12-29T14:07:00Z</dcterms:created>
  <dcterms:modified xsi:type="dcterms:W3CDTF">2021-12-30T09:42:00Z</dcterms:modified>
</cp:coreProperties>
</file>