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E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89366C" w:rsidRPr="00E427D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SOPHARMA TRADING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Булевар Зорана Ђинђића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48В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Милош Ристић</w:t>
      </w:r>
    </w:p>
    <w:p w:rsidR="0089366C" w:rsidRPr="00E427D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F63F4A">
        <w:rPr>
          <w:rFonts w:ascii="Arial" w:eastAsia="Calibri" w:hAnsi="Arial" w:cs="Arial"/>
          <w:sz w:val="20"/>
          <w:szCs w:val="20"/>
          <w:lang w:val="sr-Latn-RS"/>
        </w:rPr>
        <w:t>07829531</w:t>
      </w:r>
    </w:p>
    <w:p w:rsidR="0089366C" w:rsidRPr="008A3663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>100125653</w:t>
      </w:r>
    </w:p>
    <w:p w:rsidR="0089366C" w:rsidRPr="00F63F4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 xml:space="preserve">265-6210310001868-32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</w:rPr>
        <w:t xml:space="preserve">Raiffeisen </w:t>
      </w:r>
      <w:r>
        <w:rPr>
          <w:rFonts w:ascii="Arial" w:eastAsia="Calibri" w:hAnsi="Arial" w:cs="Arial"/>
          <w:sz w:val="20"/>
          <w:szCs w:val="20"/>
          <w:lang w:val="sr-Cyrl-RS"/>
        </w:rPr>
        <w:t>банке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A.</w:t>
      </w:r>
      <w:r>
        <w:rPr>
          <w:rFonts w:ascii="Arial" w:eastAsia="Calibri" w:hAnsi="Arial" w:cs="Arial"/>
          <w:sz w:val="20"/>
          <w:szCs w:val="20"/>
          <w:lang w:val="sr-Cyrl-RS"/>
        </w:rPr>
        <w:t>Д. Београд</w:t>
      </w:r>
    </w:p>
    <w:p w:rsidR="0000603E" w:rsidRPr="002704BA" w:rsidRDefault="0089366C" w:rsidP="0089366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ЛЕКOВА ЗА ЛЕЧЕЊЕ МУЛТИПЛЕ СКЛЕРОЗЕ</w:t>
      </w:r>
    </w:p>
    <w:p w:rsid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 И ФИНАНСИРАЊУ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 ЗДРАВСТВЕНЕ ЗАШТИТЕ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ИЗ ОБАВЕЗНОГ ЗДРАВСТВЕНОГ ОСИГУРАЊА 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СА РЕПУБЛИЧКИМ ФОНДОМ ЗА ЗДРАВСТВЕНО ОСИГУРАЊЕ</w:t>
      </w:r>
    </w:p>
    <w:p w:rsidR="0000603E" w:rsidRP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ЗА ПАРТИЈУ </w:t>
      </w:r>
      <w:r w:rsidR="0089366C">
        <w:rPr>
          <w:rFonts w:ascii="Arial" w:eastAsia="Calibri" w:hAnsi="Arial" w:cs="Arial"/>
          <w:b/>
          <w:sz w:val="20"/>
          <w:szCs w:val="20"/>
          <w:lang w:val="sr-Latn-RS"/>
        </w:rPr>
        <w:t>3</w:t>
      </w:r>
    </w:p>
    <w:p w:rsidR="0000603E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(у даљем текст: Фонд)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спровео отворени поступак јавне набавке Лекова за лечење мултипле склерозе, бр. 404-1-110/</w:t>
      </w:r>
      <w:r w:rsidR="0011267B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</w:t>
      </w:r>
      <w:r>
        <w:rPr>
          <w:rFonts w:ascii="Arial" w:eastAsia="Calibri" w:hAnsi="Arial" w:cs="Arial"/>
          <w:sz w:val="20"/>
          <w:szCs w:val="20"/>
          <w:lang w:val="sr-Cyrl-RS"/>
        </w:rPr>
        <w:t>Фонд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закључио оквирни споразум са 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89366C">
        <w:rPr>
          <w:rFonts w:ascii="Arial" w:eastAsia="Calibri" w:hAnsi="Arial" w:cs="Arial"/>
          <w:sz w:val="20"/>
          <w:szCs w:val="20"/>
        </w:rPr>
        <w:t>Sopharma Trading</w:t>
      </w:r>
      <w:r>
        <w:rPr>
          <w:rFonts w:ascii="Arial" w:eastAsia="Calibri" w:hAnsi="Arial" w:cs="Arial"/>
          <w:sz w:val="20"/>
          <w:szCs w:val="20"/>
        </w:rPr>
        <w:t xml:space="preserve">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на основу Од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луке бр. </w:t>
      </w:r>
      <w:r w:rsidR="00E92116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E92116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E92116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="00E92116"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653D5B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CE53C6" w:rsidRPr="00653D5B">
        <w:rPr>
          <w:rFonts w:ascii="Arial" w:eastAsia="Calibri" w:hAnsi="Arial" w:cs="Arial"/>
          <w:sz w:val="20"/>
          <w:szCs w:val="20"/>
          <w:lang w:val="sr-Cyrl-RS"/>
        </w:rPr>
        <w:t xml:space="preserve">35-3/21 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653D5B" w:rsidRPr="00653D5B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2.1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Предмет уговора је куповина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и испорука лека који се финансира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</w:t>
      </w:r>
      <w:r>
        <w:rPr>
          <w:rFonts w:ascii="Arial" w:eastAsia="Calibri" w:hAnsi="Arial" w:cs="Arial"/>
          <w:sz w:val="20"/>
          <w:szCs w:val="20"/>
          <w:lang w:val="sr-Cyrl-RS"/>
        </w:rPr>
        <w:t>Фондом, наведеног у Спецификацији лека са 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2.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зи да изврши куповину уговореног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3. ЦЕНА И ПЛАЋАЊЕ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Цен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из овог Уговора 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јединичн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а са цен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2E3775" w:rsidRPr="00653D5B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 одговара цени из оквирног споразума бр. </w:t>
      </w:r>
      <w:r w:rsidR="00CE53C6" w:rsidRPr="00653D5B">
        <w:rPr>
          <w:rFonts w:ascii="Arial" w:eastAsia="Calibri" w:hAnsi="Arial" w:cs="Arial"/>
          <w:sz w:val="20"/>
          <w:szCs w:val="20"/>
          <w:lang w:val="sr-Cyrl-RS"/>
        </w:rPr>
        <w:t xml:space="preserve">35-3/21 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653D5B" w:rsidRPr="00653D5B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653D5B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119/12, 68/15, 113/17 и 91/19)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7/18, 59/18 и 8/19)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GoBack"/>
      <w:bookmarkEnd w:id="0"/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6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3.7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3.8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(Прилог 1), са урачунатим ПДВ-ом и износи ____________ динара.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према потребама Купца.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 се обавезује да ће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испоруку уговорене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393F52">
        <w:rPr>
          <w:rFonts w:ascii="Arial" w:eastAsia="Calibri" w:hAnsi="Arial" w:cs="Arial"/>
          <w:sz w:val="20"/>
          <w:szCs w:val="20"/>
          <w:lang w:val="sr-Latn-RS"/>
        </w:rPr>
        <w:t>24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 xml:space="preserve"> сата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0603E" w:rsidRPr="00501E5B" w:rsidRDefault="0000603E" w:rsidP="0000603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00603E" w:rsidRPr="0021355A" w:rsidRDefault="0000603E" w:rsidP="000060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9.4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11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ЗАВРШНЕ ОДРЕДБЕ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11.1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</w:t>
      </w:r>
      <w:r w:rsidR="003B5C4A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лека са ценoм</w:t>
      </w:r>
    </w:p>
    <w:p w:rsidR="003D1AEC" w:rsidRDefault="003D1AEC"/>
    <w:sectPr w:rsidR="003D1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69" w:rsidRDefault="00A33969" w:rsidP="00292685">
      <w:pPr>
        <w:spacing w:after="0" w:line="240" w:lineRule="auto"/>
      </w:pPr>
      <w:r>
        <w:separator/>
      </w:r>
    </w:p>
  </w:endnote>
  <w:endnote w:type="continuationSeparator" w:id="0">
    <w:p w:rsidR="00A33969" w:rsidRDefault="00A33969" w:rsidP="0029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263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685" w:rsidRDefault="0029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D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685" w:rsidRDefault="0029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69" w:rsidRDefault="00A33969" w:rsidP="00292685">
      <w:pPr>
        <w:spacing w:after="0" w:line="240" w:lineRule="auto"/>
      </w:pPr>
      <w:r>
        <w:separator/>
      </w:r>
    </w:p>
  </w:footnote>
  <w:footnote w:type="continuationSeparator" w:id="0">
    <w:p w:rsidR="00A33969" w:rsidRDefault="00A33969" w:rsidP="0029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3"/>
    <w:rsid w:val="0000603E"/>
    <w:rsid w:val="000F6E00"/>
    <w:rsid w:val="0011267B"/>
    <w:rsid w:val="00292685"/>
    <w:rsid w:val="002E3775"/>
    <w:rsid w:val="00362E7F"/>
    <w:rsid w:val="00393F52"/>
    <w:rsid w:val="003B5C4A"/>
    <w:rsid w:val="003D1AEC"/>
    <w:rsid w:val="00653D5B"/>
    <w:rsid w:val="006C5355"/>
    <w:rsid w:val="006E1D53"/>
    <w:rsid w:val="0089366C"/>
    <w:rsid w:val="009E5F02"/>
    <w:rsid w:val="00A31876"/>
    <w:rsid w:val="00A33969"/>
    <w:rsid w:val="00AA217A"/>
    <w:rsid w:val="00AD77E4"/>
    <w:rsid w:val="00B328DE"/>
    <w:rsid w:val="00C73CC2"/>
    <w:rsid w:val="00CE53C6"/>
    <w:rsid w:val="00E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93CA"/>
  <w15:chartTrackingRefBased/>
  <w15:docId w15:val="{00458AD0-3FCC-495C-980F-FF87632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85"/>
  </w:style>
  <w:style w:type="paragraph" w:styleId="Footer">
    <w:name w:val="footer"/>
    <w:basedOn w:val="Normal"/>
    <w:link w:val="Foot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18</cp:revision>
  <dcterms:created xsi:type="dcterms:W3CDTF">2021-05-28T13:14:00Z</dcterms:created>
  <dcterms:modified xsi:type="dcterms:W3CDTF">2021-06-25T11:23:00Z</dcterms:modified>
</cp:coreProperties>
</file>