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183D" w:rsidRPr="00904941" w:rsidRDefault="0096183D" w:rsidP="0096183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86640" w:rsidRPr="00F20606" w:rsidRDefault="00186640" w:rsidP="0018664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Magna Pharmacia d</w:t>
      </w:r>
      <w:r>
        <w:rPr>
          <w:rFonts w:ascii="Arial" w:eastAsia="Calibri" w:hAnsi="Arial" w:cs="Times New Roman"/>
          <w:b/>
          <w:sz w:val="20"/>
          <w:lang w:val="sr-Cyrl-RS"/>
        </w:rPr>
        <w:t>.</w:t>
      </w:r>
      <w:r>
        <w:rPr>
          <w:rFonts w:ascii="Arial" w:eastAsia="Calibri" w:hAnsi="Arial" w:cs="Times New Roman"/>
          <w:b/>
          <w:sz w:val="20"/>
        </w:rPr>
        <w:t>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Милутина Миланковића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7б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Новка Томић</w:t>
      </w:r>
    </w:p>
    <w:p w:rsidR="00186640" w:rsidRPr="00F20606" w:rsidRDefault="00186640" w:rsidP="0018664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171B12">
        <w:rPr>
          <w:rFonts w:ascii="Arial" w:eastAsia="Calibri" w:hAnsi="Arial" w:cs="Times New Roman"/>
          <w:sz w:val="20"/>
          <w:lang w:val="sr-Cyrl-RS"/>
        </w:rPr>
        <w:t>08500037</w:t>
      </w:r>
    </w:p>
    <w:p w:rsidR="00186640" w:rsidRPr="00F20606" w:rsidRDefault="00186640" w:rsidP="0018664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171B12">
        <w:rPr>
          <w:rFonts w:ascii="Arial" w:eastAsia="Calibri" w:hAnsi="Arial" w:cs="Times New Roman"/>
          <w:sz w:val="20"/>
          <w:lang w:val="sr-Cyrl-RS"/>
        </w:rPr>
        <w:t>100057630</w:t>
      </w:r>
    </w:p>
    <w:p w:rsidR="0096183D" w:rsidRPr="00904941" w:rsidRDefault="00186640" w:rsidP="0018664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55823">
        <w:rPr>
          <w:rFonts w:ascii="Arial" w:eastAsia="Calibri" w:hAnsi="Arial" w:cs="Times New Roman"/>
          <w:sz w:val="20"/>
          <w:lang w:val="sr-Cyrl-RS"/>
        </w:rPr>
        <w:t>265-1100310005046-43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Raiffeisen banke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183D" w:rsidRPr="008712A5" w:rsidRDefault="0096183D" w:rsidP="0096183D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183D" w:rsidRPr="002906B6" w:rsidRDefault="0096183D" w:rsidP="0096183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6183D" w:rsidRPr="00904941" w:rsidRDefault="00D06C0B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6183D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5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6183D" w:rsidRPr="004378C5" w:rsidRDefault="0096183D" w:rsidP="00E51309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E51309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06C0B">
        <w:rPr>
          <w:rFonts w:ascii="Arial" w:hAnsi="Arial" w:cs="Arial"/>
          <w:sz w:val="20"/>
          <w:szCs w:val="20"/>
          <w:lang w:val="sr-Latn-RS"/>
        </w:rPr>
        <w:t>Magna Pharmacia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D06C0B">
        <w:rPr>
          <w:rFonts w:ascii="Arial" w:hAnsi="Arial" w:cs="Arial"/>
          <w:sz w:val="20"/>
          <w:szCs w:val="20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, од </w:t>
      </w:r>
      <w:r w:rsidR="00D06C0B">
        <w:rPr>
          <w:rFonts w:ascii="Arial" w:hAnsi="Arial" w:cs="Arial"/>
          <w:sz w:val="20"/>
          <w:szCs w:val="20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96183D" w:rsidP="00E51309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D06C0B">
        <w:rPr>
          <w:rFonts w:ascii="Arial" w:hAnsi="Arial" w:cs="Arial"/>
          <w:sz w:val="20"/>
          <w:szCs w:val="20"/>
        </w:rPr>
        <w:t>104-2/21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bookmarkEnd w:id="0"/>
      <w:r w:rsidRPr="00904941">
        <w:rPr>
          <w:rFonts w:ascii="Arial" w:hAnsi="Arial" w:cs="Arial"/>
          <w:sz w:val="20"/>
          <w:szCs w:val="20"/>
        </w:rPr>
        <w:t xml:space="preserve">од </w:t>
      </w:r>
      <w:r w:rsidR="00D06C0B">
        <w:rPr>
          <w:rFonts w:ascii="Arial" w:hAnsi="Arial" w:cs="Arial"/>
          <w:sz w:val="20"/>
          <w:szCs w:val="20"/>
        </w:rPr>
        <w:t>29.12.2021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0B6469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>а</w:t>
      </w:r>
      <w:r w:rsidR="00562D4C">
        <w:rPr>
          <w:rFonts w:ascii="Arial" w:eastAsia="Times New Roman" w:hAnsi="Arial" w:cs="Arial"/>
          <w:sz w:val="20"/>
          <w:szCs w:val="20"/>
        </w:rPr>
        <w:t xml:space="preserve">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562D4C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562D4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уговореног</w:t>
      </w:r>
      <w:r w:rsidR="000B6469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0B646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</w:t>
      </w:r>
      <w:r w:rsidR="000B6469">
        <w:rPr>
          <w:rFonts w:ascii="Arial" w:hAnsi="Arial" w:cs="Arial"/>
          <w:sz w:val="20"/>
          <w:szCs w:val="20"/>
          <w:lang w:val="sr-Cyrl-RS"/>
        </w:rPr>
        <w:t>на</w:t>
      </w:r>
      <w:r w:rsidRPr="00904941">
        <w:rPr>
          <w:rFonts w:ascii="Arial" w:hAnsi="Arial" w:cs="Arial"/>
          <w:sz w:val="20"/>
          <w:szCs w:val="20"/>
        </w:rPr>
        <w:t xml:space="preserve"> ц</w:t>
      </w:r>
      <w:r w:rsidR="00562D4C">
        <w:rPr>
          <w:rFonts w:ascii="Arial" w:hAnsi="Arial" w:cs="Arial"/>
          <w:sz w:val="20"/>
          <w:szCs w:val="20"/>
        </w:rPr>
        <w:t>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="00562D4C">
        <w:rPr>
          <w:rFonts w:ascii="Arial" w:hAnsi="Arial" w:cs="Arial"/>
          <w:sz w:val="20"/>
          <w:szCs w:val="20"/>
        </w:rPr>
        <w:t xml:space="preserve"> наведен</w:t>
      </w:r>
      <w:r w:rsidR="000B6469">
        <w:rPr>
          <w:rFonts w:ascii="Arial" w:hAnsi="Arial" w:cs="Arial"/>
          <w:sz w:val="20"/>
          <w:szCs w:val="20"/>
          <w:lang w:val="sr-Cyrl-RS"/>
        </w:rPr>
        <w:t>а у</w:t>
      </w:r>
      <w:r w:rsidR="00562D4C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562D4C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2. овог уговора кој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одговара</w:t>
      </w:r>
      <w:r w:rsidR="000B6469">
        <w:rPr>
          <w:rFonts w:ascii="Arial" w:hAnsi="Arial" w:cs="Arial"/>
          <w:sz w:val="20"/>
          <w:szCs w:val="20"/>
          <w:lang w:val="sr-Cyrl-RS"/>
        </w:rPr>
        <w:t xml:space="preserve"> 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износ ПДВ-а, у року од 90 дана од дана пријема фактуре.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6D2168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са промењен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м 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ће објавити на својој интернет страници.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930EE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930EE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930EE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810090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6183D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</w:t>
      </w:r>
      <w:r w:rsidR="00340CCD">
        <w:rPr>
          <w:rFonts w:ascii="Arial" w:eastAsia="Times New Roman" w:hAnsi="Arial" w:cs="Arial"/>
          <w:sz w:val="20"/>
          <w:szCs w:val="20"/>
        </w:rPr>
        <w:t xml:space="preserve"> укупно уговорену количину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из члана 2. овог уговора испоручивати Купцу према потребама Купца, и то у року од </w:t>
      </w:r>
      <w:r w:rsidR="00D06C0B">
        <w:rPr>
          <w:rFonts w:ascii="Arial" w:eastAsia="Times New Roman" w:hAnsi="Arial" w:cs="Arial"/>
          <w:sz w:val="20"/>
          <w:szCs w:val="20"/>
          <w:lang w:val="sr-Cyrl-RS"/>
        </w:rPr>
        <w:t>4</w:t>
      </w:r>
      <w:r w:rsidR="00D06C0B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6183D" w:rsidRPr="009653C8" w:rsidRDefault="0096183D" w:rsidP="009618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6183D" w:rsidRPr="00904941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6183D" w:rsidRPr="00904941" w:rsidRDefault="0096183D" w:rsidP="0096183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6183D" w:rsidRPr="00904941" w:rsidRDefault="0096183D" w:rsidP="00961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6183D" w:rsidRPr="00904941" w:rsidRDefault="0096183D" w:rsidP="0096183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183D" w:rsidRPr="00904941" w:rsidRDefault="0096183D" w:rsidP="00961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6183D" w:rsidRPr="00904941" w:rsidRDefault="0096183D" w:rsidP="0096183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183D" w:rsidRPr="0090494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6183D" w:rsidRPr="00B23B3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953243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953243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B23B31" w:rsidRPr="00B23B31" w:rsidRDefault="00B23B31" w:rsidP="00B23B3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23B31" w:rsidRPr="00164F1B" w:rsidTr="002871F8">
        <w:trPr>
          <w:trHeight w:val="199"/>
          <w:jc w:val="center"/>
        </w:trPr>
        <w:tc>
          <w:tcPr>
            <w:tcW w:w="4390" w:type="dxa"/>
          </w:tcPr>
          <w:p w:rsidR="00B23B31" w:rsidRPr="000111F7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B23B31" w:rsidRPr="00164F1B" w:rsidTr="002871F8">
        <w:trPr>
          <w:trHeight w:val="199"/>
          <w:jc w:val="center"/>
        </w:trPr>
        <w:tc>
          <w:tcPr>
            <w:tcW w:w="4390" w:type="dxa"/>
          </w:tcPr>
          <w:p w:rsidR="00B23B31" w:rsidRPr="00164F1B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B23B31" w:rsidRPr="00164F1B" w:rsidTr="002871F8">
        <w:trPr>
          <w:trHeight w:val="145"/>
          <w:jc w:val="center"/>
        </w:trPr>
        <w:tc>
          <w:tcPr>
            <w:tcW w:w="4390" w:type="dxa"/>
          </w:tcPr>
          <w:p w:rsidR="00B23B31" w:rsidRPr="00164F1B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23B31" w:rsidRPr="00CC7412" w:rsidRDefault="003D506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Magna Pharmacia d.o.o. Beograd</w:t>
            </w:r>
          </w:p>
        </w:tc>
      </w:tr>
      <w:tr w:rsidR="00B23B31" w:rsidRPr="00164F1B" w:rsidTr="002871F8">
        <w:trPr>
          <w:trHeight w:val="145"/>
          <w:jc w:val="center"/>
        </w:trPr>
        <w:tc>
          <w:tcPr>
            <w:tcW w:w="4390" w:type="dxa"/>
          </w:tcPr>
          <w:p w:rsidR="00B23B31" w:rsidRPr="00164F1B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B23B31" w:rsidRPr="00164F1B" w:rsidTr="002871F8">
        <w:trPr>
          <w:trHeight w:val="145"/>
          <w:jc w:val="center"/>
        </w:trPr>
        <w:tc>
          <w:tcPr>
            <w:tcW w:w="4390" w:type="dxa"/>
          </w:tcPr>
          <w:p w:rsidR="00B23B31" w:rsidRPr="00164F1B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B23B31" w:rsidRPr="00164F1B" w:rsidTr="002871F8">
        <w:trPr>
          <w:trHeight w:val="145"/>
          <w:jc w:val="center"/>
        </w:trPr>
        <w:tc>
          <w:tcPr>
            <w:tcW w:w="4390" w:type="dxa"/>
          </w:tcPr>
          <w:p w:rsidR="00B23B31" w:rsidRPr="00164F1B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B23B31" w:rsidRPr="00164F1B" w:rsidTr="002871F8">
        <w:trPr>
          <w:trHeight w:val="179"/>
          <w:jc w:val="center"/>
        </w:trPr>
        <w:tc>
          <w:tcPr>
            <w:tcW w:w="4390" w:type="dxa"/>
          </w:tcPr>
          <w:p w:rsidR="00B23B31" w:rsidRPr="00164F1B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23B31" w:rsidRPr="00164F1B" w:rsidTr="002871F8">
        <w:trPr>
          <w:trHeight w:val="199"/>
          <w:jc w:val="center"/>
        </w:trPr>
        <w:tc>
          <w:tcPr>
            <w:tcW w:w="4390" w:type="dxa"/>
          </w:tcPr>
          <w:p w:rsidR="00B23B31" w:rsidRPr="00164F1B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23B31" w:rsidRPr="00164F1B" w:rsidTr="002871F8">
        <w:trPr>
          <w:trHeight w:val="199"/>
          <w:jc w:val="center"/>
        </w:trPr>
        <w:tc>
          <w:tcPr>
            <w:tcW w:w="4390" w:type="dxa"/>
          </w:tcPr>
          <w:p w:rsidR="00B23B31" w:rsidRPr="00164F1B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B23B31" w:rsidRPr="00D145C3" w:rsidTr="002871F8">
        <w:trPr>
          <w:trHeight w:val="199"/>
          <w:jc w:val="center"/>
        </w:trPr>
        <w:tc>
          <w:tcPr>
            <w:tcW w:w="4390" w:type="dxa"/>
          </w:tcPr>
          <w:p w:rsidR="00B23B31" w:rsidRPr="00164F1B" w:rsidRDefault="00B23B31" w:rsidP="002871F8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B23B31" w:rsidRPr="00164F1B" w:rsidRDefault="00B23B31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23B31" w:rsidRPr="00CC7412" w:rsidRDefault="003D506A" w:rsidP="002871F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Новка Томић</w:t>
            </w:r>
          </w:p>
        </w:tc>
      </w:tr>
    </w:tbl>
    <w:p w:rsidR="00B23B31" w:rsidRDefault="00B23B31" w:rsidP="00B23B3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3B7" w:rsidRDefault="004233B7"/>
    <w:sectPr w:rsidR="004233B7" w:rsidSect="00B23B31">
      <w:footerReference w:type="default" r:id="rId7"/>
      <w:pgSz w:w="12240" w:h="15840"/>
      <w:pgMar w:top="1135" w:right="1440" w:bottom="851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B6" w:rsidRDefault="00E95DB6" w:rsidP="00405130">
      <w:pPr>
        <w:spacing w:after="0" w:line="240" w:lineRule="auto"/>
      </w:pPr>
      <w:r>
        <w:separator/>
      </w:r>
    </w:p>
  </w:endnote>
  <w:endnote w:type="continuationSeparator" w:id="0">
    <w:p w:rsidR="00E95DB6" w:rsidRDefault="00E95DB6" w:rsidP="004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130" w:rsidRDefault="0040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130" w:rsidRDefault="0040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B6" w:rsidRDefault="00E95DB6" w:rsidP="00405130">
      <w:pPr>
        <w:spacing w:after="0" w:line="240" w:lineRule="auto"/>
      </w:pPr>
      <w:r>
        <w:separator/>
      </w:r>
    </w:p>
  </w:footnote>
  <w:footnote w:type="continuationSeparator" w:id="0">
    <w:p w:rsidR="00E95DB6" w:rsidRDefault="00E95DB6" w:rsidP="0040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B"/>
    <w:rsid w:val="000B6469"/>
    <w:rsid w:val="00186640"/>
    <w:rsid w:val="00340CCD"/>
    <w:rsid w:val="003D506A"/>
    <w:rsid w:val="00405130"/>
    <w:rsid w:val="004233B7"/>
    <w:rsid w:val="00562D4C"/>
    <w:rsid w:val="00597E64"/>
    <w:rsid w:val="00697591"/>
    <w:rsid w:val="006D2168"/>
    <w:rsid w:val="007F150B"/>
    <w:rsid w:val="00810090"/>
    <w:rsid w:val="008B19CE"/>
    <w:rsid w:val="00930EED"/>
    <w:rsid w:val="00953243"/>
    <w:rsid w:val="0096183D"/>
    <w:rsid w:val="00B23B31"/>
    <w:rsid w:val="00D06C0B"/>
    <w:rsid w:val="00D807E3"/>
    <w:rsid w:val="00E51309"/>
    <w:rsid w:val="00E95DB6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46E45-1DB5-47F3-88D5-AD69318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30"/>
  </w:style>
  <w:style w:type="paragraph" w:styleId="Footer">
    <w:name w:val="footer"/>
    <w:basedOn w:val="Normal"/>
    <w:link w:val="Foot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17</cp:revision>
  <dcterms:created xsi:type="dcterms:W3CDTF">2021-12-29T14:06:00Z</dcterms:created>
  <dcterms:modified xsi:type="dcterms:W3CDTF">2021-12-30T09:41:00Z</dcterms:modified>
</cp:coreProperties>
</file>