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6760C" w:rsidRPr="00F1376E" w:rsidRDefault="0036760C" w:rsidP="00F1376E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200"/>
      <w:r w:rsidRPr="0036760C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36760C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F81ECF">
        <w:rPr>
          <w:rFonts w:ascii="Arial" w:eastAsia="Times New Roman" w:hAnsi="Arial" w:cs="Arial"/>
          <w:b/>
          <w:sz w:val="20"/>
          <w:szCs w:val="20"/>
          <w:lang w:val="sr-Cyrl-RS"/>
        </w:rPr>
        <w:t>В</w:t>
      </w:r>
      <w:r w:rsidR="00F1376E">
        <w:rPr>
          <w:rFonts w:ascii="Arial" w:eastAsia="Times New Roman" w:hAnsi="Arial" w:cs="Arial"/>
          <w:b/>
          <w:sz w:val="20"/>
          <w:szCs w:val="20"/>
          <w:lang w:val="sr-Cyrl-RS"/>
        </w:rPr>
        <w:t>илине воде бб</w:t>
      </w:r>
      <w:r w:rsidRPr="0036760C">
        <w:rPr>
          <w:rFonts w:ascii="Arial" w:eastAsia="Times New Roman" w:hAnsi="Arial" w:cs="Arial"/>
          <w:b/>
          <w:sz w:val="20"/>
          <w:szCs w:val="20"/>
        </w:rPr>
        <w:t xml:space="preserve">, кога заступа директор </w:t>
      </w:r>
      <w:r w:rsidR="00F1376E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  <w:bookmarkStart w:id="1" w:name="_GoBack"/>
      <w:bookmarkEnd w:id="1"/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>ПИБ: 100125653</w:t>
      </w:r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 xml:space="preserve">Број рачуна: 275-0010228429563-07 који се води код ОТП Банке Србије а.д. Београд </w:t>
      </w:r>
    </w:p>
    <w:p w:rsidR="007F5D09" w:rsidRPr="0036760C" w:rsidRDefault="007F5D09" w:rsidP="0036760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>(</w:t>
      </w:r>
      <w:r w:rsidRPr="0036760C">
        <w:rPr>
          <w:rFonts w:ascii="Arial" w:hAnsi="Arial" w:cs="Arial"/>
          <w:sz w:val="20"/>
          <w:szCs w:val="20"/>
        </w:rPr>
        <w:t>у даљем тексту: Добављач)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36760C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36760C">
        <w:rPr>
          <w:rFonts w:ascii="Arial" w:eastAsia="Times New Roman" w:hAnsi="Arial" w:cs="Arial"/>
          <w:b/>
          <w:bCs/>
          <w:sz w:val="20"/>
          <w:szCs w:val="20"/>
        </w:rPr>
        <w:t>63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6760C" w:rsidRPr="0036760C">
        <w:rPr>
          <w:rFonts w:ascii="Arial" w:hAnsi="Arial" w:cs="Arial"/>
          <w:sz w:val="20"/>
          <w:szCs w:val="20"/>
          <w:lang w:val="sr-Cyrl-RS"/>
        </w:rPr>
        <w:t>Sopharma Trading</w:t>
      </w:r>
      <w:r w:rsidR="0036760C">
        <w:rPr>
          <w:rFonts w:ascii="Arial" w:hAnsi="Arial" w:cs="Arial"/>
          <w:sz w:val="20"/>
          <w:szCs w:val="20"/>
        </w:rPr>
        <w:t xml:space="preserve"> </w:t>
      </w:r>
      <w:r w:rsidRPr="007F5D09">
        <w:rPr>
          <w:rFonts w:ascii="Arial" w:hAnsi="Arial" w:cs="Arial"/>
          <w:sz w:val="20"/>
          <w:szCs w:val="20"/>
          <w:lang w:val="sr-Cyrl-RS"/>
        </w:rPr>
        <w:t>doo.,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36760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___.____.___________.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</w:t>
      </w:r>
      <w:r w:rsidRPr="00D70668">
        <w:rPr>
          <w:rFonts w:ascii="Arial" w:hAnsi="Arial" w:cs="Arial"/>
          <w:sz w:val="20"/>
          <w:szCs w:val="20"/>
        </w:rPr>
        <w:lastRenderedPageBreak/>
        <w:t xml:space="preserve">износ ПДВ-а, у року од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9"/>
    <w:rsid w:val="000627AD"/>
    <w:rsid w:val="002A410D"/>
    <w:rsid w:val="0036760C"/>
    <w:rsid w:val="0060158E"/>
    <w:rsid w:val="007F5D09"/>
    <w:rsid w:val="00C71DE2"/>
    <w:rsid w:val="00F1376E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8C82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2022-03-03T14:29:00Z</dcterms:created>
  <dcterms:modified xsi:type="dcterms:W3CDTF">2022-03-03T14:29:00Z</dcterms:modified>
</cp:coreProperties>
</file>