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81" w:rsidRDefault="00E11F81" w:rsidP="00E11F8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E11F81" w:rsidRPr="00453C75" w:rsidRDefault="00E11F81" w:rsidP="00E11F8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E11F81" w:rsidRPr="00453C75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E11F81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E11F81" w:rsidRPr="00271903" w:rsidRDefault="00E11F81" w:rsidP="00E11F8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E11F81" w:rsidRPr="00453C75" w:rsidRDefault="00E11F81" w:rsidP="00E11F8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71460A" w:rsidRPr="0071460A" w:rsidRDefault="0071460A" w:rsidP="0071460A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71460A">
        <w:rPr>
          <w:rFonts w:ascii="Arial" w:eastAsia="Arial" w:hAnsi="Arial" w:cs="Arial"/>
          <w:b/>
          <w:color w:val="000000"/>
          <w:sz w:val="20"/>
          <w:lang w:val="sr-Cyrl-RS"/>
        </w:rPr>
        <w:t>MEDIKUNION d.o.o. Beograd, из Београда, ул. Вишњичка бр. 57А, кога заступа директор Дренка Дивчић</w:t>
      </w:r>
    </w:p>
    <w:p w:rsidR="0071460A" w:rsidRPr="0071460A" w:rsidRDefault="0071460A" w:rsidP="0071460A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71460A">
        <w:rPr>
          <w:rFonts w:ascii="Arial" w:eastAsia="Arial" w:hAnsi="Arial" w:cs="Arial"/>
          <w:b/>
          <w:color w:val="000000"/>
          <w:sz w:val="20"/>
          <w:lang w:val="sr-Cyrl-RS"/>
        </w:rPr>
        <w:t>Матични број: 06967191</w:t>
      </w:r>
    </w:p>
    <w:p w:rsidR="0071460A" w:rsidRDefault="0071460A" w:rsidP="0071460A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71460A">
        <w:rPr>
          <w:rFonts w:ascii="Arial" w:eastAsia="Arial" w:hAnsi="Arial" w:cs="Arial"/>
          <w:b/>
          <w:color w:val="000000"/>
          <w:sz w:val="20"/>
          <w:lang w:val="sr-Cyrl-RS"/>
        </w:rPr>
        <w:t xml:space="preserve">ПИБ: 100352764 </w:t>
      </w:r>
    </w:p>
    <w:p w:rsidR="00E11F81" w:rsidRPr="00453C75" w:rsidRDefault="00E11F81" w:rsidP="0071460A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даљем тексту: Добављач) 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E11F81" w:rsidRPr="00F20606" w:rsidRDefault="00E11F81" w:rsidP="00E11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E11F81" w:rsidRPr="00E02680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CB75AD" w:rsidRPr="00107D31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НЕДОСТАЈУЋИ ЛЕКОВИ СА ЛИСТЕ </w:t>
      </w:r>
      <w:r w:rsidR="00002811">
        <w:rPr>
          <w:rFonts w:ascii="Arial" w:eastAsia="Calibri" w:hAnsi="Arial" w:cs="Times New Roman"/>
          <w:b/>
          <w:sz w:val="20"/>
          <w:szCs w:val="20"/>
          <w:lang w:val="sr-Cyrl-RS"/>
        </w:rPr>
        <w:t>ЛЕКОВА</w:t>
      </w:r>
    </w:p>
    <w:p w:rsidR="00E11F81" w:rsidRPr="0026548B" w:rsidRDefault="00E11F81" w:rsidP="00E11F8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E11F8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E11F81" w:rsidRPr="0000281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</w:t>
      </w:r>
      <w:r w:rsidR="00002811">
        <w:rPr>
          <w:rFonts w:ascii="Arial" w:eastAsia="Calibri" w:hAnsi="Arial" w:cs="Times New Roman"/>
          <w:b/>
          <w:sz w:val="20"/>
          <w:szCs w:val="20"/>
          <w:lang w:val="sr-Cyrl-RS"/>
        </w:rPr>
        <w:t>1</w:t>
      </w:r>
      <w:r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-110/</w:t>
      </w:r>
      <w:r w:rsidR="00CB75AD">
        <w:rPr>
          <w:rFonts w:ascii="Arial" w:eastAsia="Calibri" w:hAnsi="Arial" w:cs="Times New Roman"/>
          <w:b/>
          <w:sz w:val="20"/>
          <w:szCs w:val="20"/>
          <w:lang w:val="sr-Latn-RS"/>
        </w:rPr>
        <w:t>24-</w:t>
      </w:r>
      <w:r w:rsidR="00002811">
        <w:rPr>
          <w:rFonts w:ascii="Arial" w:eastAsia="Calibri" w:hAnsi="Arial" w:cs="Times New Roman"/>
          <w:b/>
          <w:sz w:val="20"/>
          <w:szCs w:val="20"/>
          <w:lang w:val="sr-Cyrl-RS"/>
        </w:rPr>
        <w:t>67</w:t>
      </w:r>
    </w:p>
    <w:p w:rsidR="00E11F81" w:rsidRDefault="0000281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 3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11F81" w:rsidRPr="00904941" w:rsidRDefault="00E11F81" w:rsidP="00E1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11F81" w:rsidRPr="004477A1" w:rsidRDefault="00E11F81" w:rsidP="00E11F81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отворени поступак јавне набавке</w:t>
      </w:r>
      <w:r w:rsidR="00CB75A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Недостајући лекови са Листе лекова</w:t>
      </w:r>
      <w:r w:rsidR="00CB75AD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, број ЈН </w:t>
      </w:r>
      <w:r w:rsidR="00CB75AD" w:rsidRPr="002B6D91">
        <w:rPr>
          <w:rFonts w:ascii="Arial" w:eastAsia="Times New Roman" w:hAnsi="Arial" w:cs="Arial"/>
          <w:sz w:val="20"/>
          <w:szCs w:val="20"/>
          <w:lang w:val="sr-Cyrl-RS"/>
        </w:rPr>
        <w:t>404-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="00CB75AD" w:rsidRPr="002B6D91">
        <w:rPr>
          <w:rFonts w:ascii="Arial" w:eastAsia="Times New Roman" w:hAnsi="Arial" w:cs="Arial"/>
          <w:sz w:val="20"/>
          <w:szCs w:val="20"/>
          <w:lang w:val="sr-Cyrl-RS"/>
        </w:rPr>
        <w:t>-110/</w:t>
      </w:r>
      <w:r w:rsidR="00CB75AD">
        <w:rPr>
          <w:rFonts w:ascii="Arial" w:eastAsia="Times New Roman" w:hAnsi="Arial" w:cs="Arial"/>
          <w:sz w:val="20"/>
          <w:szCs w:val="20"/>
          <w:lang w:val="sr-Cyrl-RS"/>
        </w:rPr>
        <w:t>24-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67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541256">
        <w:rPr>
          <w:rFonts w:ascii="Arial" w:hAnsi="Arial" w:cs="Arial"/>
          <w:sz w:val="20"/>
          <w:szCs w:val="20"/>
        </w:rPr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1460A">
        <w:rPr>
          <w:rFonts w:ascii="Arial" w:hAnsi="Arial" w:cs="Arial"/>
          <w:sz w:val="20"/>
          <w:szCs w:val="20"/>
          <w:lang w:val="sr-Latn-RS"/>
        </w:rPr>
        <w:t>Medikunion d.o.o. Beograd,</w:t>
      </w:r>
      <w:r w:rsidR="0071460A">
        <w:rPr>
          <w:rFonts w:ascii="Arial" w:hAnsi="Arial" w:cs="Arial"/>
          <w:sz w:val="20"/>
          <w:szCs w:val="20"/>
        </w:rPr>
        <w:t xml:space="preserve"> на основу Одлуке </w:t>
      </w:r>
      <w:r w:rsidR="00191A80">
        <w:rPr>
          <w:rFonts w:ascii="Arial" w:hAnsi="Arial" w:cs="Arial"/>
          <w:sz w:val="20"/>
          <w:szCs w:val="20"/>
        </w:rPr>
        <w:t xml:space="preserve">30-08/13 </w:t>
      </w:r>
      <w:r w:rsidR="0071460A">
        <w:rPr>
          <w:rFonts w:ascii="Arial" w:hAnsi="Arial" w:cs="Arial"/>
          <w:sz w:val="20"/>
          <w:szCs w:val="20"/>
        </w:rPr>
        <w:t>број 404.01-</w:t>
      </w:r>
      <w:r w:rsidR="00191A80">
        <w:rPr>
          <w:rFonts w:ascii="Arial" w:hAnsi="Arial" w:cs="Arial"/>
          <w:sz w:val="20"/>
          <w:szCs w:val="20"/>
        </w:rPr>
        <w:t>64/2024-19 од 12.07.2024</w:t>
      </w:r>
      <w:r w:rsidRPr="00541256">
        <w:rPr>
          <w:rFonts w:ascii="Arial" w:hAnsi="Arial" w:cs="Arial"/>
          <w:sz w:val="20"/>
          <w:szCs w:val="20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191A8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2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>да овај уговор о јавно</w:t>
      </w:r>
      <w:r w:rsidR="00342EDD">
        <w:rPr>
          <w:rFonts w:ascii="Arial" w:hAnsi="Arial" w:cs="Arial"/>
          <w:sz w:val="20"/>
          <w:szCs w:val="20"/>
        </w:rPr>
        <w:t>ј набавци закључују у складу са</w:t>
      </w:r>
      <w:r w:rsidRPr="00541256">
        <w:rPr>
          <w:rFonts w:ascii="Arial" w:hAnsi="Arial" w:cs="Arial"/>
          <w:sz w:val="20"/>
          <w:szCs w:val="20"/>
        </w:rPr>
        <w:t xml:space="preserve"> Оквирним споразумом бр. </w:t>
      </w:r>
      <w:r w:rsidR="00191A80">
        <w:rPr>
          <w:rFonts w:ascii="Arial" w:hAnsi="Arial" w:cs="Arial"/>
          <w:sz w:val="20"/>
          <w:szCs w:val="20"/>
        </w:rPr>
        <w:t>74-2/24 од 26.07.202</w:t>
      </w:r>
      <w:r w:rsidR="002D0A94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541256">
        <w:rPr>
          <w:rFonts w:ascii="Arial" w:hAnsi="Arial" w:cs="Arial"/>
          <w:sz w:val="20"/>
          <w:szCs w:val="20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E11F81" w:rsidRPr="00541256" w:rsidRDefault="00E11F81" w:rsidP="0000281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лека наведеног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Спецификацији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B067DE">
        <w:rPr>
          <w:rFonts w:ascii="Arial" w:eastAsia="Times New Roman" w:hAnsi="Arial" w:cs="Arial"/>
          <w:sz w:val="20"/>
          <w:szCs w:val="20"/>
          <w:lang w:val="sr-Cyrl-RS"/>
        </w:rPr>
        <w:t>се закључује на период до ______________ године.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Цен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из овог Уговора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541256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цен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а одговара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 xml:space="preserve">испоручене количине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541256">
        <w:rPr>
          <w:rFonts w:ascii="Arial" w:hAnsi="Arial" w:cs="Arial"/>
          <w:sz w:val="20"/>
          <w:szCs w:val="20"/>
        </w:rPr>
        <w:t xml:space="preserve">по </w:t>
      </w:r>
      <w:r w:rsidR="00002811">
        <w:rPr>
          <w:rFonts w:ascii="Arial" w:hAnsi="Arial" w:cs="Arial"/>
          <w:sz w:val="20"/>
          <w:szCs w:val="20"/>
          <w:lang w:val="sr-Cyrl-RS"/>
        </w:rPr>
        <w:t>уговореној јединичној цени</w:t>
      </w:r>
      <w:r w:rsidRPr="00541256">
        <w:rPr>
          <w:rFonts w:ascii="Arial" w:hAnsi="Arial" w:cs="Arial"/>
          <w:sz w:val="20"/>
          <w:szCs w:val="20"/>
        </w:rPr>
        <w:t>, увећан</w:t>
      </w:r>
      <w:r w:rsidR="00002811">
        <w:rPr>
          <w:rFonts w:ascii="Arial" w:hAnsi="Arial" w:cs="Arial"/>
          <w:sz w:val="20"/>
          <w:szCs w:val="20"/>
          <w:lang w:val="sr-Cyrl-RS"/>
        </w:rPr>
        <w:t>ој</w:t>
      </w:r>
      <w:r w:rsidRPr="00541256">
        <w:rPr>
          <w:rFonts w:ascii="Arial" w:hAnsi="Arial" w:cs="Arial"/>
          <w:sz w:val="20"/>
          <w:szCs w:val="20"/>
        </w:rPr>
        <w:t xml:space="preserve"> за износ ПДВ,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E11F81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количин</w:t>
      </w:r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у Спецификацији </w:t>
      </w:r>
      <w:r w:rsidR="00F734B4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  <w:r w:rsidRPr="00541256">
        <w:rPr>
          <w:rFonts w:ascii="Arial" w:eastAsia="Times New Roman" w:hAnsi="Arial" w:cs="Arial"/>
          <w:sz w:val="20"/>
          <w:szCs w:val="20"/>
        </w:rPr>
        <w:t xml:space="preserve"> (Прилог </w:t>
      </w:r>
      <w:r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>), са урачунатим ПДВ и износи ____________ динара.</w:t>
      </w:r>
    </w:p>
    <w:p w:rsidR="00E11F81" w:rsidRPr="00541256" w:rsidRDefault="00E11F81" w:rsidP="00E11F8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134FD" w:rsidRDefault="00E11F81" w:rsidP="009134F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9134FD">
        <w:rPr>
          <w:rFonts w:ascii="Arial" w:eastAsia="Times New Roman" w:hAnsi="Arial" w:cs="Arial"/>
          <w:sz w:val="20"/>
          <w:szCs w:val="20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9134FD">
        <w:rPr>
          <w:rFonts w:ascii="Arial" w:eastAsia="Times New Roman" w:hAnsi="Arial" w:cs="Arial"/>
          <w:sz w:val="20"/>
          <w:szCs w:val="20"/>
        </w:rPr>
        <w:t xml:space="preserve">( </w:t>
      </w:r>
      <w:r w:rsidR="009134FD">
        <w:rPr>
          <w:rFonts w:ascii="Arial" w:eastAsia="Times New Roman" w:hAnsi="Arial" w:cs="Arial"/>
          <w:sz w:val="20"/>
          <w:szCs w:val="20"/>
          <w:lang w:val="sr-Cyrl-RS"/>
        </w:rPr>
        <w:t xml:space="preserve">један) </w:t>
      </w:r>
      <w:r w:rsidR="009134FD">
        <w:rPr>
          <w:rFonts w:ascii="Arial" w:eastAsia="Times New Roman" w:hAnsi="Arial" w:cs="Arial"/>
          <w:sz w:val="20"/>
          <w:szCs w:val="20"/>
        </w:rPr>
        <w:t xml:space="preserve">дан </w:t>
      </w:r>
      <w:r w:rsidR="009134FD" w:rsidRPr="009134FD">
        <w:rPr>
          <w:rFonts w:ascii="Arial" w:eastAsia="Times New Roman" w:hAnsi="Arial" w:cs="Arial"/>
          <w:sz w:val="20"/>
          <w:szCs w:val="20"/>
        </w:rPr>
        <w:t>од дана пријема захтева Купца.</w:t>
      </w:r>
    </w:p>
    <w:p w:rsidR="00E11F81" w:rsidRDefault="009134FD" w:rsidP="009134F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9134FD">
        <w:rPr>
          <w:rFonts w:ascii="Arial" w:eastAsia="Times New Roman" w:hAnsi="Arial" w:cs="Arial"/>
          <w:sz w:val="20"/>
          <w:szCs w:val="20"/>
        </w:rPr>
        <w:t xml:space="preserve"> </w:t>
      </w:r>
      <w:r w:rsidR="00E11F81" w:rsidRPr="00541256">
        <w:rPr>
          <w:rFonts w:ascii="Arial" w:eastAsia="Times New Roman" w:hAnsi="Arial" w:cs="Arial"/>
          <w:sz w:val="20"/>
          <w:szCs w:val="20"/>
        </w:rPr>
        <w:t>4.</w:t>
      </w:r>
      <w:r w:rsidR="00E11F81"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E11F81" w:rsidRPr="00541256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912C9A" w:rsidRPr="00912C9A" w:rsidRDefault="00E11F81" w:rsidP="00F734B4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4E05E7">
        <w:rPr>
          <w:rFonts w:ascii="Arial" w:eastAsia="Times New Roman" w:hAnsi="Arial" w:cs="Arial"/>
          <w:sz w:val="20"/>
          <w:szCs w:val="20"/>
        </w:rPr>
        <w:t>посебно не признаје</w:t>
      </w:r>
      <w:r w:rsidR="00912C9A" w:rsidRPr="004E05E7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F734B4" w:rsidRPr="00912C9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>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E11F81" w:rsidRPr="00541256" w:rsidRDefault="00E11F81" w:rsidP="00E11F8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E11F81" w:rsidRPr="00541256" w:rsidRDefault="00E11F81" w:rsidP="00E11F8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E11F81" w:rsidRPr="00541256" w:rsidRDefault="00E11F81" w:rsidP="00E11F8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E11F81" w:rsidRPr="00541256" w:rsidRDefault="00E11F81" w:rsidP="00E11F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захтева се писменим путем, уз раскидни </w:t>
      </w:r>
      <w:r w:rsidRPr="00541256">
        <w:rPr>
          <w:rFonts w:ascii="Arial" w:eastAsia="Times New Roman" w:hAnsi="Arial" w:cs="Arial"/>
          <w:sz w:val="20"/>
          <w:szCs w:val="20"/>
        </w:rPr>
        <w:lastRenderedPageBreak/>
        <w:t xml:space="preserve">рок од 30 (тридесет) дана.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E11F81" w:rsidRPr="00541256" w:rsidRDefault="00E11F81" w:rsidP="00E11F8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11F81" w:rsidRPr="00541256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E11F81" w:rsidRPr="00541256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Саставни део овог уговора је прилог бр. 1 – Спецификација </w:t>
      </w:r>
      <w:r w:rsidR="005E6F80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830877" w:rsidRDefault="00830877"/>
    <w:sectPr w:rsidR="00830877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3B"/>
    <w:rsid w:val="00002811"/>
    <w:rsid w:val="00053439"/>
    <w:rsid w:val="00191A80"/>
    <w:rsid w:val="002D0A94"/>
    <w:rsid w:val="00342EDD"/>
    <w:rsid w:val="004E05E7"/>
    <w:rsid w:val="005E6F80"/>
    <w:rsid w:val="0071460A"/>
    <w:rsid w:val="00806AA3"/>
    <w:rsid w:val="00830877"/>
    <w:rsid w:val="00875301"/>
    <w:rsid w:val="00884E3B"/>
    <w:rsid w:val="00912C9A"/>
    <w:rsid w:val="009134FD"/>
    <w:rsid w:val="009B4350"/>
    <w:rsid w:val="00B067DE"/>
    <w:rsid w:val="00CB75AD"/>
    <w:rsid w:val="00E11F81"/>
    <w:rsid w:val="00F125D8"/>
    <w:rsid w:val="00F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B0FD"/>
  <w15:chartTrackingRefBased/>
  <w15:docId w15:val="{0D5D2762-8B96-4CD4-906D-4C0377B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2024-09-13T10:19:00Z</dcterms:created>
  <dcterms:modified xsi:type="dcterms:W3CDTF">2024-09-13T10:20:00Z</dcterms:modified>
</cp:coreProperties>
</file>