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66670B" w:rsidRPr="001E3FEF" w:rsidRDefault="0066670B" w:rsidP="0066670B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66670B" w:rsidRPr="001E3FEF" w:rsidRDefault="0066670B" w:rsidP="0066670B">
      <w:pPr>
        <w:widowControl w:val="0"/>
        <w:spacing w:after="29"/>
        <w:ind w:left="0" w:firstLine="0"/>
      </w:pPr>
      <w:r>
        <w:t>Матични број: XXXXХХХ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>ПИБ: XXXXX</w:t>
      </w:r>
      <w:r>
        <w:rPr>
          <w:lang w:val="sr-Cyrl-RS"/>
        </w:rPr>
        <w:t>ХХ</w:t>
      </w:r>
      <w:r w:rsidRPr="001E3FEF">
        <w:t xml:space="preserve"> </w:t>
      </w:r>
    </w:p>
    <w:p w:rsidR="0066670B" w:rsidRPr="001E3FEF" w:rsidRDefault="0066670B" w:rsidP="0066670B">
      <w:pPr>
        <w:widowControl w:val="0"/>
        <w:spacing w:after="29"/>
        <w:ind w:left="0" w:firstLine="0"/>
      </w:pPr>
      <w:r w:rsidRPr="001E3FEF">
        <w:t>Број рачуна: XXXXX</w:t>
      </w:r>
      <w:r>
        <w:rPr>
          <w:lang w:val="sr-Cyrl-RS"/>
        </w:rPr>
        <w:t>Х</w:t>
      </w:r>
      <w:r w:rsidRPr="001E3FEF">
        <w:t xml:space="preserve"> који се води код Управе за трезор </w:t>
      </w:r>
    </w:p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327590" w:rsidRPr="008F509A" w:rsidRDefault="00327590" w:rsidP="00327590">
      <w:pPr>
        <w:widowControl w:val="0"/>
        <w:spacing w:after="0"/>
        <w:ind w:left="0" w:firstLine="0"/>
        <w:rPr>
          <w:b/>
          <w:lang w:val="sr-Cyrl-CS"/>
        </w:rPr>
      </w:pPr>
      <w:r w:rsidRPr="00327590">
        <w:rPr>
          <w:b/>
        </w:rPr>
        <w:t>Phoenix pharma d.o.o., ул. Боре Станковића бр. 2, Бе</w:t>
      </w:r>
      <w:r w:rsidR="008F509A">
        <w:rPr>
          <w:b/>
        </w:rPr>
        <w:t xml:space="preserve">оград, кога заступају директори </w:t>
      </w:r>
      <w:r w:rsidRPr="00327590">
        <w:rPr>
          <w:b/>
        </w:rPr>
        <w:t>Александра Драшковић</w:t>
      </w:r>
      <w:r w:rsidR="008F509A">
        <w:rPr>
          <w:b/>
          <w:lang w:val="sr-Cyrl-CS"/>
        </w:rPr>
        <w:t xml:space="preserve"> и </w:t>
      </w:r>
      <w:bookmarkStart w:id="0" w:name="_GoBack"/>
      <w:bookmarkEnd w:id="0"/>
      <w:r w:rsidR="00BA015F">
        <w:rPr>
          <w:b/>
          <w:lang w:val="sr-Cyrl-CS"/>
        </w:rPr>
        <w:t>Рајко Мандић</w:t>
      </w:r>
    </w:p>
    <w:p w:rsidR="00327590" w:rsidRDefault="00327590" w:rsidP="00327590">
      <w:pPr>
        <w:widowControl w:val="0"/>
        <w:spacing w:after="0"/>
        <w:ind w:left="0" w:firstLine="0"/>
      </w:pPr>
      <w:r>
        <w:t>Матични број: 07517807</w:t>
      </w:r>
    </w:p>
    <w:p w:rsidR="00327590" w:rsidRDefault="00327590" w:rsidP="00327590">
      <w:pPr>
        <w:widowControl w:val="0"/>
        <w:spacing w:after="0"/>
        <w:ind w:left="0" w:firstLine="0"/>
      </w:pPr>
      <w:r>
        <w:t>ПИБ: 100000266</w:t>
      </w:r>
    </w:p>
    <w:p w:rsidR="0066670B" w:rsidRPr="001E3FEF" w:rsidRDefault="00327590" w:rsidP="00327590">
      <w:pPr>
        <w:widowControl w:val="0"/>
        <w:spacing w:after="0"/>
        <w:ind w:left="0" w:firstLine="0"/>
      </w:pPr>
      <w:r>
        <w:t>Број рачуна: 330-4006847-79 који се води код Credit Agricole</w:t>
      </w:r>
      <w:r w:rsidR="0066670B" w:rsidRPr="001E3FEF">
        <w:t xml:space="preserve"> </w:t>
      </w:r>
    </w:p>
    <w:p w:rsidR="0066670B" w:rsidRPr="001E3FEF" w:rsidRDefault="0066670B" w:rsidP="0066670B">
      <w:pPr>
        <w:widowControl w:val="0"/>
        <w:spacing w:after="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1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spacing w:after="5"/>
        <w:ind w:left="888"/>
      </w:pPr>
      <w:r w:rsidRPr="001E3FEF">
        <w:t>Дана _</w:t>
      </w:r>
      <w:proofErr w:type="gramStart"/>
      <w:r w:rsidRPr="001E3FEF">
        <w:t>_._</w:t>
      </w:r>
      <w:proofErr w:type="gramEnd"/>
      <w:r w:rsidRPr="001E3FEF">
        <w:t>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Лекови са </w:t>
      </w:r>
      <w:r>
        <w:rPr>
          <w:rFonts w:eastAsia="Batang"/>
          <w:bCs/>
          <w:color w:val="auto"/>
          <w:szCs w:val="20"/>
          <w:lang w:eastAsia="sr-Latn-CS"/>
        </w:rPr>
        <w:t xml:space="preserve">Листе А и Листе А1 </w:t>
      </w:r>
      <w:r>
        <w:rPr>
          <w:rFonts w:eastAsia="Batang"/>
          <w:bCs/>
          <w:color w:val="auto"/>
          <w:szCs w:val="20"/>
          <w:lang w:val="sr-Cyrl-CS" w:eastAsia="sr-Latn-CS"/>
        </w:rPr>
        <w:t>Листе лекова за 2017. годину</w:t>
      </w:r>
      <w:r w:rsidRPr="001E3FEF">
        <w:t xml:space="preserve">, број јавне набавке: </w:t>
      </w:r>
      <w:r>
        <w:t>404-1-110/17-38</w:t>
      </w:r>
      <w:r w:rsidRPr="001E3FEF">
        <w:t xml:space="preserve">,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 xml:space="preserve">да су Републички фонд за здравствено осигурање и Фонд за социјално осигурање војних осигураника закључили оквирни споразум са </w:t>
      </w:r>
      <w:r>
        <w:t xml:space="preserve">добављачем </w:t>
      </w:r>
      <w:r w:rsidR="00FB091C">
        <w:t>Phoenix pharma d.o.o.</w:t>
      </w:r>
      <w:r w:rsidRPr="001E3FEF">
        <w:t xml:space="preserve"> на основу Одлуке бр. </w:t>
      </w:r>
      <w:r w:rsidRPr="0066670B">
        <w:t>404-1-38/17-49 од 20.11.2017.</w:t>
      </w:r>
      <w:r w:rsidRPr="001E3FEF">
        <w:t xml:space="preserve"> године,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D30734">
        <w:t>107-</w:t>
      </w:r>
      <w:r w:rsidR="00FB091C">
        <w:t>6/17</w:t>
      </w:r>
      <w:r w:rsidRPr="001E3FEF">
        <w:t xml:space="preserve"> од </w:t>
      </w:r>
      <w:r w:rsidR="002F258A">
        <w:t>05</w:t>
      </w:r>
      <w:r w:rsidRPr="001E3FEF">
        <w:t>.</w:t>
      </w:r>
      <w:r w:rsidR="00D30734">
        <w:t>12</w:t>
      </w:r>
      <w:r w:rsidRPr="001E3FEF">
        <w:t>.2017. године</w:t>
      </w:r>
      <w:r w:rsidR="009E2115">
        <w:t xml:space="preserve"> </w:t>
      </w:r>
      <w:r w:rsidR="009E2115">
        <w:rPr>
          <w:lang w:val="sr-Cyrl-RS"/>
        </w:rPr>
        <w:t>и Анексом оквирног споразума бр. 107-6/17 од 23.02.2018. године</w:t>
      </w:r>
      <w:r w:rsidRPr="001E3FEF">
        <w:t xml:space="preserve">,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66670B" w:rsidRPr="001E3FEF" w:rsidRDefault="0066670B" w:rsidP="0066670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66670B" w:rsidRPr="001E3FEF" w:rsidRDefault="0066670B" w:rsidP="00B54CEC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r w:rsidRPr="001E3FEF">
        <w:t>Цене из овог Уговора су јединичне цене наведене у члану 2. овог уговора које</w:t>
      </w:r>
      <w:r>
        <w:t xml:space="preserve"> </w:t>
      </w:r>
      <w:r w:rsidRPr="001E3FEF">
        <w:t xml:space="preserve">одговарају ценама из оквирног споразума бр. </w:t>
      </w:r>
      <w:r w:rsidR="00B54CEC" w:rsidRPr="00B54CEC">
        <w:t>107-</w:t>
      </w:r>
      <w:r w:rsidR="00FB091C">
        <w:t>6/17</w:t>
      </w:r>
      <w:r w:rsidR="00B54CEC" w:rsidRPr="00B54CEC">
        <w:t xml:space="preserve"> од </w:t>
      </w:r>
      <w:r w:rsidR="002F258A">
        <w:t>05</w:t>
      </w:r>
      <w:r w:rsidR="00B54CEC" w:rsidRPr="00B54CEC">
        <w:t>.12</w:t>
      </w:r>
      <w:r w:rsidRPr="001E3FEF">
        <w:t>.2017. године</w:t>
      </w:r>
      <w:r w:rsidR="003B35DB" w:rsidRPr="003B35DB">
        <w:rPr>
          <w:lang w:val="sr-Cyrl-RS"/>
        </w:rPr>
        <w:t xml:space="preserve"> </w:t>
      </w:r>
      <w:r w:rsidR="003B35DB">
        <w:rPr>
          <w:lang w:val="sr-Cyrl-RS"/>
        </w:rPr>
        <w:t>и Анекса оквирног споразума бр. 107-6/17 од 23.02.2018. године</w:t>
      </w:r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плаћа испоручене количине по уговореној јединичној цени, увећаној за износ ПДВ-</w:t>
      </w:r>
      <w:r w:rsidRPr="001E3FEF">
        <w:lastRenderedPageBreak/>
        <w:t xml:space="preserve">а, у року од 90 дана од дана пријема фактуре. </w:t>
      </w:r>
      <w:r w:rsidRPr="001E3FEF">
        <w:rPr>
          <w:i/>
        </w:rPr>
        <w:t>(уколико здравствена установа из Плана мреже закључује уговор)</w:t>
      </w:r>
      <w:r>
        <w:rPr>
          <w:i/>
        </w:rPr>
        <w:t xml:space="preserve"> </w:t>
      </w:r>
      <w:r w:rsidRPr="001E3FEF">
        <w:rPr>
          <w:i/>
        </w:rPr>
        <w:t>или</w:t>
      </w:r>
    </w:p>
    <w:p w:rsidR="0066670B" w:rsidRPr="001E3FEF" w:rsidRDefault="0066670B" w:rsidP="0066670B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60AA9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</w:t>
      </w:r>
      <w:r>
        <w:rPr>
          <w:rFonts w:eastAsia="Times New Roman"/>
          <w:color w:val="auto"/>
          <w:szCs w:val="20"/>
        </w:rPr>
        <w:t xml:space="preserve">најкасније </w:t>
      </w:r>
      <w:r w:rsidRPr="00160AA9">
        <w:rPr>
          <w:rFonts w:eastAsia="Times New Roman"/>
          <w:color w:val="auto"/>
          <w:szCs w:val="20"/>
        </w:rPr>
        <w:t xml:space="preserve">у року од 45 дана од дана </w:t>
      </w:r>
      <w:r w:rsidRPr="00160AA9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0AA9">
        <w:rPr>
          <w:rFonts w:eastAsia="Times New Roman"/>
          <w:i/>
          <w:color w:val="auto"/>
          <w:szCs w:val="20"/>
        </w:rPr>
        <w:t>(уколико Фонд за социјално осигурање војних осигураника закључује уговор)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rPr>
          <w:rFonts w:eastAsia="Times New Roman"/>
          <w:szCs w:val="20"/>
        </w:rPr>
        <w:t>Уговорена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цена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мења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се у случају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да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због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измене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Правилника о Листи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лекова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који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се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прописују и издају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на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терет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средстава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обавезног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здравственог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 xml:space="preserve">осигурања, односно Одлуке о </w:t>
      </w:r>
      <w:r w:rsidRPr="001E3FEF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>
        <w:rPr>
          <w:rFonts w:eastAsia="Times New Roman"/>
          <w:szCs w:val="20"/>
          <w:lang w:val="sr-Cyrl-BA"/>
        </w:rPr>
        <w:t xml:space="preserve"> </w:t>
      </w:r>
      <w:r w:rsidRPr="001E3FEF">
        <w:rPr>
          <w:rFonts w:eastAsia="Times New Roman"/>
          <w:szCs w:val="20"/>
        </w:rPr>
        <w:t>дође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до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промене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цене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лека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услед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које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цена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из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уговора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постаје виша од цене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из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Правилника, односно Одлуке. У том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случају, ценом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из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овог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уговора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сматраће се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цена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из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Правилника, односно Одлуке, која се аутоматски примењује, даном ступања на снагу Правилника, односно Одлуке, без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закључивања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Анекса.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rPr>
          <w:rFonts w:eastAsia="Times New Roman"/>
          <w:szCs w:val="20"/>
        </w:rPr>
        <w:t>Уколико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се, током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трајања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овог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уговора, цена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за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лек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који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је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предмет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овог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уговора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увећа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на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Листи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лекова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за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износ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преко 5 процената у односу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на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цену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утврђену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Правилником о Листи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лекова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који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се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прописују и издају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на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терет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средстава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обавезног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здравственог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осигурања, Добављач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има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право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на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увећање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цене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из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уговора и то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за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проценат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који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представља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разлику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између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процента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увећања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цене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лека и 5 процената. О наведеној промени цене, Фонд ће доставити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обавештење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Добављачу и Купцима, и спецификацију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лекова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са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промењеним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ценама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ће објавити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на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својој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интернет</w:t>
      </w:r>
      <w:r>
        <w:rPr>
          <w:rFonts w:eastAsia="Times New Roman"/>
          <w:szCs w:val="20"/>
        </w:rPr>
        <w:t xml:space="preserve"> </w:t>
      </w:r>
      <w:r w:rsidRPr="001E3FEF">
        <w:rPr>
          <w:rFonts w:eastAsia="Times New Roman"/>
          <w:szCs w:val="20"/>
        </w:rPr>
        <w:t>страници.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rPr>
          <w:rFonts w:eastAsia="Times New Roman"/>
          <w:color w:val="auto"/>
          <w:szCs w:val="20"/>
        </w:rPr>
        <w:t>Повећање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цене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лека, из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претходног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става, рачуна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се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само у односу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на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цену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истог у последње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важећем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Правилнику о Листи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лекова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који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се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прописују и издају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на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терет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средстава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обавезног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здравственог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осигурања.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 xml:space="preserve">ИСПОРУКА  </w:t>
      </w:r>
    </w:p>
    <w:p w:rsidR="0066670B" w:rsidRPr="001E3FEF" w:rsidRDefault="0066670B" w:rsidP="00FB091C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r w:rsidRPr="001E3FEF">
        <w:t>Добављач се обавезује да ће укупно уговорене количине</w:t>
      </w:r>
      <w:r w:rsidR="0098551A">
        <w:t xml:space="preserve"> </w:t>
      </w:r>
      <w:r w:rsidRPr="001E3FEF">
        <w:rPr>
          <w:szCs w:val="20"/>
        </w:rPr>
        <w:t>лекова</w:t>
      </w:r>
      <w:r w:rsidRPr="001E3FEF">
        <w:t>, из члана 2. овог уговора испоручити Купцу (здравственој установи)/војноздравственој установи (у даљем тексту: Крајњи корисник Фонда за СОВО) према потребама Купца</w:t>
      </w:r>
      <w:r>
        <w:t xml:space="preserve"> </w:t>
      </w:r>
      <w:r w:rsidRPr="001E3FEF">
        <w:t xml:space="preserve">(здравствене установе)/Крајњег корисника Фонда за СОВО, и то у року од </w:t>
      </w:r>
      <w:r w:rsidR="00FB091C" w:rsidRPr="00FB091C">
        <w:t>24 часа од дана пријема писменог захтева Купца/Крајњег корисника Фонда за СОВО</w:t>
      </w:r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Место испоруке је ____________ </w:t>
      </w:r>
      <w:r w:rsidRPr="001E3FEF">
        <w:rPr>
          <w:i/>
        </w:rPr>
        <w:t>(унети место испоруке)</w:t>
      </w:r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УГОВОРНА КАЗНА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ВИША СИЛА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</w:t>
      </w:r>
      <w:r w:rsidRPr="001E3FEF">
        <w:lastRenderedPageBreak/>
        <w:t xml:space="preserve">24 (двадесетчетири) часа.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СПОРОВИ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 xml:space="preserve">РАСКИД УГОВОРА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</w:t>
      </w:r>
      <w:proofErr w:type="gramStart"/>
      <w:r w:rsidRPr="001E3FEF">
        <w:t>( _</w:t>
      </w:r>
      <w:proofErr w:type="gramEnd"/>
      <w:r w:rsidRPr="001E3FEF">
        <w:t xml:space="preserve">_________ ) истоветних примерка на српском језику, од којих се свакој уговорној страни уручују по ___ ( ____________ ) примерка.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Саставни део овог уговора је прилог бр. 1 – Спецификација лекова са ценама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66670B" w:rsidRPr="001E3FEF" w:rsidRDefault="0066670B" w:rsidP="0066670B">
      <w:pPr>
        <w:widowControl w:val="0"/>
        <w:spacing w:before="120" w:after="120" w:line="240" w:lineRule="auto"/>
        <w:ind w:left="993" w:right="0" w:firstLine="0"/>
      </w:pPr>
      <w:r w:rsidRPr="001E3FEF">
        <w:rPr>
          <w:i/>
        </w:rPr>
        <w:t>(уколико Фонд за социјално осигурање војних осигураника закључује уговор, тачка 10.3 се брише)</w:t>
      </w:r>
    </w:p>
    <w:p w:rsidR="006304AF" w:rsidRDefault="006304AF"/>
    <w:sectPr w:rsidR="00630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B"/>
    <w:rsid w:val="0027468A"/>
    <w:rsid w:val="002F258A"/>
    <w:rsid w:val="003165A9"/>
    <w:rsid w:val="00327590"/>
    <w:rsid w:val="003B35DB"/>
    <w:rsid w:val="006304AF"/>
    <w:rsid w:val="0066670B"/>
    <w:rsid w:val="007032D6"/>
    <w:rsid w:val="008F509A"/>
    <w:rsid w:val="0098551A"/>
    <w:rsid w:val="009E2115"/>
    <w:rsid w:val="00B54CEC"/>
    <w:rsid w:val="00BA015F"/>
    <w:rsid w:val="00D30734"/>
    <w:rsid w:val="00D42CEA"/>
    <w:rsid w:val="00F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B0F718"/>
  <w15:chartTrackingRefBased/>
  <w15:docId w15:val="{38206967-CFBE-4F01-B162-663FD97B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0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Mihailo Minić</cp:lastModifiedBy>
  <cp:revision>3</cp:revision>
  <dcterms:created xsi:type="dcterms:W3CDTF">2018-05-16T08:37:00Z</dcterms:created>
  <dcterms:modified xsi:type="dcterms:W3CDTF">2018-05-21T10:49:00Z</dcterms:modified>
</cp:coreProperties>
</file>