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77" w:rsidRPr="001945AF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1945AF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1945AF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1945AF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1945AF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1945AF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1945AF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305DC0" w:rsidRPr="00AB10B5" w:rsidRDefault="00305DC0" w:rsidP="00305DC0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CS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Phoenix Pharma d.o.o., ул. Боре Станковића бр. 2, Београд, кога зас</w:t>
      </w:r>
      <w:r w:rsidR="00AB10B5">
        <w:rPr>
          <w:rFonts w:ascii="Arial" w:eastAsia="Arial" w:hAnsi="Arial" w:cs="Arial"/>
          <w:b/>
          <w:color w:val="000000"/>
          <w:sz w:val="20"/>
        </w:rPr>
        <w:t xml:space="preserve">тупају директори </w:t>
      </w:r>
      <w:r w:rsidRPr="001945AF">
        <w:rPr>
          <w:rFonts w:ascii="Arial" w:eastAsia="Arial" w:hAnsi="Arial" w:cs="Arial"/>
          <w:b/>
          <w:color w:val="000000"/>
          <w:sz w:val="20"/>
        </w:rPr>
        <w:t>Александра Драшковић</w:t>
      </w:r>
      <w:r w:rsidR="00AB10B5">
        <w:rPr>
          <w:rFonts w:ascii="Arial" w:eastAsia="Arial" w:hAnsi="Arial" w:cs="Arial"/>
          <w:b/>
          <w:color w:val="000000"/>
          <w:sz w:val="20"/>
          <w:lang w:val="sr-Cyrl-CS"/>
        </w:rPr>
        <w:t xml:space="preserve"> и Рајко Мандић</w:t>
      </w:r>
    </w:p>
    <w:p w:rsidR="00305DC0" w:rsidRPr="001945AF" w:rsidRDefault="00305DC0" w:rsidP="00305DC0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>Матични број: 07517807</w:t>
      </w:r>
    </w:p>
    <w:p w:rsidR="00305DC0" w:rsidRPr="001945AF" w:rsidRDefault="00305DC0" w:rsidP="00305DC0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>ПИБ: 100000266</w:t>
      </w:r>
    </w:p>
    <w:p w:rsidR="004C0977" w:rsidRPr="001945AF" w:rsidRDefault="00305DC0" w:rsidP="00305D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>Број рачуна: 330-4006847-79 који се води код Credit Agricole</w:t>
      </w:r>
    </w:p>
    <w:p w:rsidR="004C0977" w:rsidRPr="001945AF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1945AF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1945AF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1945AF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1945AF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1945AF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945AF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1945AF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1945AF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945AF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1945AF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1945AF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B75B3" w:rsidRPr="001945AF">
        <w:rPr>
          <w:rFonts w:ascii="Arial" w:eastAsia="Arial" w:hAnsi="Arial" w:cs="Arial"/>
          <w:color w:val="000000"/>
          <w:sz w:val="20"/>
        </w:rPr>
        <w:t>Phoenix Pharma</w:t>
      </w:r>
      <w:r w:rsidR="00557FD1">
        <w:rPr>
          <w:rFonts w:ascii="Arial" w:eastAsia="Arial" w:hAnsi="Arial" w:cs="Arial"/>
          <w:color w:val="000000"/>
          <w:sz w:val="20"/>
        </w:rPr>
        <w:t xml:space="preserve"> </w:t>
      </w:r>
      <w:r w:rsidR="00CB75B3" w:rsidRPr="001945AF">
        <w:rPr>
          <w:rFonts w:ascii="Arial" w:eastAsia="Arial" w:hAnsi="Arial" w:cs="Arial"/>
          <w:color w:val="000000"/>
          <w:sz w:val="20"/>
        </w:rPr>
        <w:t>d.o.o</w:t>
      </w:r>
      <w:r w:rsidR="00C74A1F" w:rsidRPr="001945AF">
        <w:rPr>
          <w:rFonts w:ascii="Arial" w:eastAsia="Arial" w:hAnsi="Arial" w:cs="Arial"/>
          <w:color w:val="000000"/>
          <w:sz w:val="20"/>
        </w:rPr>
        <w:t>.</w:t>
      </w:r>
      <w:r w:rsidRPr="001945AF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1945AF">
        <w:rPr>
          <w:rFonts w:ascii="Arial" w:eastAsia="Arial" w:hAnsi="Arial" w:cs="Arial"/>
          <w:color w:val="000000"/>
          <w:sz w:val="20"/>
        </w:rPr>
        <w:t>404-1-27/17-72</w:t>
      </w:r>
      <w:r w:rsidR="00557FD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1945AF">
        <w:rPr>
          <w:rFonts w:ascii="Arial" w:eastAsia="Arial" w:hAnsi="Arial" w:cs="Arial"/>
          <w:color w:val="000000"/>
          <w:sz w:val="20"/>
        </w:rPr>
        <w:t>од</w:t>
      </w:r>
      <w:r w:rsidR="00557FD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1945AF">
        <w:rPr>
          <w:rFonts w:ascii="Arial" w:eastAsia="Arial" w:hAnsi="Arial" w:cs="Arial"/>
          <w:color w:val="000000"/>
          <w:sz w:val="20"/>
        </w:rPr>
        <w:t>29.08.2017</w:t>
      </w:r>
      <w:r w:rsidRPr="001945AF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1945AF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9544E8" w:rsidRPr="001945AF">
        <w:rPr>
          <w:rFonts w:ascii="Arial" w:eastAsia="Arial" w:hAnsi="Arial" w:cs="Arial"/>
          <w:color w:val="000000"/>
          <w:sz w:val="20"/>
        </w:rPr>
        <w:t>77</w:t>
      </w:r>
      <w:r w:rsidR="004B6765" w:rsidRPr="001945AF">
        <w:rPr>
          <w:rFonts w:ascii="Arial" w:eastAsia="Arial" w:hAnsi="Arial" w:cs="Arial"/>
          <w:color w:val="000000"/>
          <w:sz w:val="20"/>
        </w:rPr>
        <w:t>-</w:t>
      </w:r>
      <w:r w:rsidR="008A7F8A" w:rsidRPr="001945AF">
        <w:rPr>
          <w:rFonts w:ascii="Arial" w:eastAsia="Arial" w:hAnsi="Arial" w:cs="Arial"/>
          <w:color w:val="000000"/>
          <w:sz w:val="20"/>
        </w:rPr>
        <w:t>1</w:t>
      </w:r>
      <w:r w:rsidR="00CB75B3" w:rsidRPr="001945AF">
        <w:rPr>
          <w:rFonts w:ascii="Arial" w:eastAsia="Arial" w:hAnsi="Arial" w:cs="Arial"/>
          <w:color w:val="000000"/>
          <w:sz w:val="20"/>
        </w:rPr>
        <w:t>7</w:t>
      </w:r>
      <w:r w:rsidR="004B6765" w:rsidRPr="001945AF">
        <w:rPr>
          <w:rFonts w:ascii="Arial" w:eastAsia="Arial" w:hAnsi="Arial" w:cs="Arial"/>
          <w:color w:val="000000"/>
          <w:sz w:val="20"/>
        </w:rPr>
        <w:t>/17</w:t>
      </w:r>
      <w:r w:rsidRPr="001945AF">
        <w:rPr>
          <w:rFonts w:ascii="Arial" w:eastAsia="Arial" w:hAnsi="Arial" w:cs="Arial"/>
          <w:color w:val="000000"/>
          <w:sz w:val="20"/>
        </w:rPr>
        <w:t xml:space="preserve"> од </w:t>
      </w:r>
      <w:r w:rsidR="000A3601" w:rsidRPr="001945AF">
        <w:rPr>
          <w:rFonts w:ascii="Arial" w:eastAsia="Arial" w:hAnsi="Arial" w:cs="Arial"/>
          <w:color w:val="000000"/>
          <w:sz w:val="20"/>
        </w:rPr>
        <w:t>18</w:t>
      </w:r>
      <w:r w:rsidRPr="001945AF">
        <w:rPr>
          <w:rFonts w:ascii="Arial" w:eastAsia="Arial" w:hAnsi="Arial" w:cs="Arial"/>
          <w:color w:val="000000"/>
          <w:sz w:val="20"/>
        </w:rPr>
        <w:t>.</w:t>
      </w:r>
      <w:r w:rsidR="004B6765" w:rsidRPr="001945AF">
        <w:rPr>
          <w:rFonts w:ascii="Arial" w:eastAsia="Arial" w:hAnsi="Arial" w:cs="Arial"/>
          <w:color w:val="000000"/>
          <w:sz w:val="20"/>
        </w:rPr>
        <w:t>09</w:t>
      </w:r>
      <w:r w:rsidRPr="001945AF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1945AF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1945AF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1945AF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9544E8" w:rsidRPr="001945AF">
        <w:rPr>
          <w:rFonts w:ascii="Arial" w:eastAsia="Arial" w:hAnsi="Arial" w:cs="Arial"/>
          <w:color w:val="000000"/>
          <w:sz w:val="20"/>
        </w:rPr>
        <w:t>77</w:t>
      </w:r>
      <w:r w:rsidR="00BB1E72" w:rsidRPr="001945AF">
        <w:rPr>
          <w:rFonts w:ascii="Arial" w:eastAsia="Arial" w:hAnsi="Arial" w:cs="Arial"/>
          <w:color w:val="000000"/>
          <w:sz w:val="20"/>
        </w:rPr>
        <w:t>-</w:t>
      </w:r>
      <w:r w:rsidR="008A7F8A" w:rsidRPr="001945AF">
        <w:rPr>
          <w:rFonts w:ascii="Arial" w:eastAsia="Arial" w:hAnsi="Arial" w:cs="Arial"/>
          <w:color w:val="000000"/>
          <w:sz w:val="20"/>
        </w:rPr>
        <w:t>1</w:t>
      </w:r>
      <w:r w:rsidR="00CB75B3" w:rsidRPr="001945AF">
        <w:rPr>
          <w:rFonts w:ascii="Arial" w:eastAsia="Arial" w:hAnsi="Arial" w:cs="Arial"/>
          <w:color w:val="000000"/>
          <w:sz w:val="20"/>
        </w:rPr>
        <w:t>7</w:t>
      </w:r>
      <w:r w:rsidR="00BB1E72" w:rsidRPr="001945AF">
        <w:rPr>
          <w:rFonts w:ascii="Arial" w:eastAsia="Arial" w:hAnsi="Arial" w:cs="Arial"/>
          <w:color w:val="000000"/>
          <w:sz w:val="20"/>
        </w:rPr>
        <w:t xml:space="preserve">/17 од </w:t>
      </w:r>
      <w:r w:rsidR="000A3601" w:rsidRPr="001945AF">
        <w:rPr>
          <w:rFonts w:ascii="Arial" w:eastAsia="Arial" w:hAnsi="Arial" w:cs="Arial"/>
          <w:color w:val="000000"/>
          <w:sz w:val="20"/>
        </w:rPr>
        <w:t>18</w:t>
      </w:r>
      <w:r w:rsidR="00BB1E72" w:rsidRPr="001945AF">
        <w:rPr>
          <w:rFonts w:ascii="Arial" w:eastAsia="Arial" w:hAnsi="Arial" w:cs="Arial"/>
          <w:color w:val="000000"/>
          <w:sz w:val="20"/>
        </w:rPr>
        <w:t>.09.2017</w:t>
      </w:r>
      <w:r w:rsidRPr="001945AF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1945AF" w:rsidRDefault="004C0977" w:rsidP="000A3601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0A3601" w:rsidRPr="001945AF">
        <w:rPr>
          <w:rFonts w:ascii="Arial" w:eastAsia="Arial" w:hAnsi="Arial" w:cs="Arial"/>
          <w:color w:val="000000"/>
          <w:sz w:val="20"/>
        </w:rPr>
        <w:t>.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</w:t>
      </w:r>
      <w:r w:rsidRPr="001945AF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1945AF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1945AF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</w:t>
      </w:r>
      <w:r w:rsidR="008A7F8A" w:rsidRPr="001945AF">
        <w:rPr>
          <w:rFonts w:ascii="Arial" w:eastAsia="Arial" w:hAnsi="Arial" w:cs="Arial"/>
          <w:color w:val="000000"/>
          <w:sz w:val="20"/>
        </w:rPr>
        <w:t xml:space="preserve">до </w:t>
      </w:r>
      <w:r w:rsidR="006D195F" w:rsidRPr="001945AF">
        <w:rPr>
          <w:rFonts w:ascii="Arial" w:eastAsia="Arial" w:hAnsi="Arial" w:cs="Arial"/>
          <w:color w:val="000000"/>
          <w:sz w:val="20"/>
        </w:rPr>
        <w:t>48</w:t>
      </w:r>
      <w:r w:rsidR="00C74A1F" w:rsidRPr="001945AF">
        <w:rPr>
          <w:rFonts w:ascii="Arial" w:eastAsia="Arial" w:hAnsi="Arial" w:cs="Arial"/>
          <w:color w:val="000000"/>
          <w:sz w:val="20"/>
        </w:rPr>
        <w:t xml:space="preserve"> сат</w:t>
      </w:r>
      <w:r w:rsidR="006D195F" w:rsidRPr="001945AF">
        <w:rPr>
          <w:rFonts w:ascii="Arial" w:eastAsia="Arial" w:hAnsi="Arial" w:cs="Arial"/>
          <w:color w:val="000000"/>
          <w:sz w:val="20"/>
        </w:rPr>
        <w:t>и</w:t>
      </w:r>
      <w:r w:rsidR="00795EB1" w:rsidRPr="001945AF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B53497" w:rsidRPr="001945AF">
        <w:rPr>
          <w:rFonts w:ascii="Arial" w:eastAsia="Arial" w:hAnsi="Arial" w:cs="Arial"/>
          <w:color w:val="000000"/>
          <w:sz w:val="20"/>
        </w:rPr>
        <w:t>К</w:t>
      </w:r>
      <w:r w:rsidR="00795EB1" w:rsidRPr="001945AF">
        <w:rPr>
          <w:rFonts w:ascii="Arial" w:eastAsia="Arial" w:hAnsi="Arial" w:cs="Arial"/>
          <w:color w:val="000000"/>
          <w:sz w:val="20"/>
        </w:rPr>
        <w:t>упца</w:t>
      </w:r>
      <w:r w:rsidR="003A67EB" w:rsidRPr="001945AF">
        <w:rPr>
          <w:rFonts w:ascii="Arial" w:eastAsia="Arial" w:hAnsi="Arial" w:cs="Arial"/>
          <w:color w:val="000000"/>
          <w:sz w:val="20"/>
        </w:rPr>
        <w:t>.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1945AF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1945AF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1945AF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1945AF">
        <w:rPr>
          <w:rFonts w:ascii="Arial" w:eastAsia="Arial" w:hAnsi="Arial" w:cs="Arial"/>
          <w:color w:val="000000"/>
          <w:sz w:val="20"/>
        </w:rPr>
        <w:t>П</w:t>
      </w:r>
      <w:r w:rsidRPr="001945AF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D1481F" w:rsidRPr="001945AF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1945AF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1945AF">
        <w:rPr>
          <w:rFonts w:ascii="Arial" w:eastAsia="Arial" w:hAnsi="Arial" w:cs="Arial"/>
          <w:color w:val="000000"/>
          <w:sz w:val="20"/>
        </w:rPr>
        <w:t>П</w:t>
      </w:r>
      <w:r w:rsidRPr="001945AF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481F" w:rsidRPr="001945AF" w:rsidRDefault="00D1481F" w:rsidP="00D1481F">
      <w:pPr>
        <w:rPr>
          <w:rFonts w:ascii="Arial" w:eastAsia="Arial" w:hAnsi="Arial" w:cs="Arial"/>
          <w:sz w:val="20"/>
        </w:rPr>
      </w:pPr>
    </w:p>
    <w:p w:rsidR="00D1481F" w:rsidRPr="001945AF" w:rsidRDefault="00D1481F" w:rsidP="00D1481F">
      <w:pPr>
        <w:tabs>
          <w:tab w:val="left" w:pos="3631"/>
        </w:tabs>
        <w:rPr>
          <w:rFonts w:ascii="Arial" w:eastAsia="Arial" w:hAnsi="Arial" w:cs="Arial"/>
          <w:sz w:val="20"/>
        </w:rPr>
      </w:pPr>
      <w:r w:rsidRPr="001945AF">
        <w:rPr>
          <w:rFonts w:ascii="Arial" w:eastAsia="Arial" w:hAnsi="Arial" w:cs="Arial"/>
          <w:sz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3816"/>
      </w:tblGrid>
      <w:tr w:rsidR="00D1481F" w:rsidRPr="001945AF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D1481F" w:rsidRPr="001945AF" w:rsidTr="007E62FC">
        <w:trPr>
          <w:jc w:val="center"/>
        </w:trPr>
        <w:tc>
          <w:tcPr>
            <w:tcW w:w="4950" w:type="dxa"/>
            <w:vAlign w:val="center"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481F" w:rsidRPr="001945AF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D1481F" w:rsidRPr="001945AF" w:rsidRDefault="001945A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AF">
              <w:rPr>
                <w:rFonts w:ascii="Arial" w:eastAsia="Arial" w:hAnsi="Arial" w:cs="Arial"/>
                <w:color w:val="000000"/>
                <w:sz w:val="20"/>
              </w:rPr>
              <w:t>Phoenix Pharma</w:t>
            </w:r>
            <w:r w:rsidR="00D1481F" w:rsidRPr="001945AF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D1481F" w:rsidRPr="001945AF" w:rsidTr="007E62FC">
        <w:trPr>
          <w:jc w:val="center"/>
        </w:trPr>
        <w:tc>
          <w:tcPr>
            <w:tcW w:w="4950" w:type="dxa"/>
            <w:vAlign w:val="center"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481F" w:rsidRPr="001945AF" w:rsidTr="007E62FC">
        <w:trPr>
          <w:jc w:val="center"/>
        </w:trPr>
        <w:tc>
          <w:tcPr>
            <w:tcW w:w="4950" w:type="dxa"/>
            <w:vAlign w:val="center"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481F" w:rsidRPr="001945AF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D1481F" w:rsidRPr="001945AF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1481F" w:rsidRPr="001945AF" w:rsidRDefault="00D1481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D1481F" w:rsidRPr="00AB10B5" w:rsidRDefault="001945AF" w:rsidP="00AB10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194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AB10B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ајко Мандић</w:t>
            </w:r>
            <w:bookmarkStart w:id="0" w:name="_GoBack"/>
            <w:bookmarkEnd w:id="0"/>
          </w:p>
        </w:tc>
      </w:tr>
      <w:tr w:rsidR="001945AF" w:rsidRPr="001945AF" w:rsidTr="007E62FC">
        <w:trPr>
          <w:jc w:val="center"/>
        </w:trPr>
        <w:tc>
          <w:tcPr>
            <w:tcW w:w="4950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1945AF" w:rsidRPr="001945AF" w:rsidTr="007E62FC">
        <w:trPr>
          <w:jc w:val="center"/>
        </w:trPr>
        <w:tc>
          <w:tcPr>
            <w:tcW w:w="4950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1945AF" w:rsidRPr="001945AF" w:rsidRDefault="001945AF" w:rsidP="00194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 Драшковић</w:t>
            </w:r>
          </w:p>
        </w:tc>
      </w:tr>
      <w:tr w:rsidR="001945AF" w:rsidRPr="001945AF" w:rsidTr="007E62FC">
        <w:trPr>
          <w:jc w:val="center"/>
        </w:trPr>
        <w:tc>
          <w:tcPr>
            <w:tcW w:w="4950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945AF" w:rsidRPr="001945AF" w:rsidTr="007E62FC">
        <w:trPr>
          <w:jc w:val="center"/>
        </w:trPr>
        <w:tc>
          <w:tcPr>
            <w:tcW w:w="4950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945AF" w:rsidRPr="001945AF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1945AF" w:rsidRPr="001945AF" w:rsidRDefault="001945AF" w:rsidP="001945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1945AF" w:rsidRPr="001945AF" w:rsidRDefault="001945AF" w:rsidP="00194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1945AF" w:rsidRDefault="004C0977" w:rsidP="00D1481F">
      <w:pPr>
        <w:tabs>
          <w:tab w:val="left" w:pos="3631"/>
        </w:tabs>
        <w:rPr>
          <w:rFonts w:ascii="Arial" w:eastAsia="Arial" w:hAnsi="Arial" w:cs="Arial"/>
          <w:sz w:val="20"/>
        </w:rPr>
      </w:pPr>
    </w:p>
    <w:sectPr w:rsidR="004C0977" w:rsidRPr="001945AF" w:rsidSect="00F079D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59" w:rsidRDefault="003B1959" w:rsidP="00F079D6">
      <w:pPr>
        <w:spacing w:after="0" w:line="240" w:lineRule="auto"/>
      </w:pPr>
      <w:r>
        <w:separator/>
      </w:r>
    </w:p>
  </w:endnote>
  <w:endnote w:type="continuationSeparator" w:id="0">
    <w:p w:rsidR="003B1959" w:rsidRDefault="003B1959" w:rsidP="00F0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59" w:rsidRDefault="003B1959" w:rsidP="00F079D6">
      <w:pPr>
        <w:spacing w:after="0" w:line="240" w:lineRule="auto"/>
      </w:pPr>
      <w:r>
        <w:separator/>
      </w:r>
    </w:p>
  </w:footnote>
  <w:footnote w:type="continuationSeparator" w:id="0">
    <w:p w:rsidR="003B1959" w:rsidRDefault="003B1959" w:rsidP="00F0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77"/>
    <w:rsid w:val="0008029E"/>
    <w:rsid w:val="000A3601"/>
    <w:rsid w:val="000C047F"/>
    <w:rsid w:val="00185148"/>
    <w:rsid w:val="001945AF"/>
    <w:rsid w:val="001A012D"/>
    <w:rsid w:val="00201664"/>
    <w:rsid w:val="00261165"/>
    <w:rsid w:val="00305DC0"/>
    <w:rsid w:val="003673B5"/>
    <w:rsid w:val="003A67EB"/>
    <w:rsid w:val="003B0796"/>
    <w:rsid w:val="003B1959"/>
    <w:rsid w:val="003F798B"/>
    <w:rsid w:val="00456138"/>
    <w:rsid w:val="00496F46"/>
    <w:rsid w:val="004B6765"/>
    <w:rsid w:val="004C0977"/>
    <w:rsid w:val="00557FD1"/>
    <w:rsid w:val="005657F7"/>
    <w:rsid w:val="005777E9"/>
    <w:rsid w:val="0065323B"/>
    <w:rsid w:val="006D195F"/>
    <w:rsid w:val="00795EB1"/>
    <w:rsid w:val="008245C3"/>
    <w:rsid w:val="008A7F8A"/>
    <w:rsid w:val="008F0F89"/>
    <w:rsid w:val="0092665F"/>
    <w:rsid w:val="009544E8"/>
    <w:rsid w:val="009925D0"/>
    <w:rsid w:val="00A931DF"/>
    <w:rsid w:val="00AB082D"/>
    <w:rsid w:val="00AB10B5"/>
    <w:rsid w:val="00AD57F9"/>
    <w:rsid w:val="00B00CAB"/>
    <w:rsid w:val="00B53497"/>
    <w:rsid w:val="00BB1E72"/>
    <w:rsid w:val="00C74A1F"/>
    <w:rsid w:val="00CB75B3"/>
    <w:rsid w:val="00CD2DA5"/>
    <w:rsid w:val="00D1481F"/>
    <w:rsid w:val="00D60500"/>
    <w:rsid w:val="00E80946"/>
    <w:rsid w:val="00EC2A12"/>
    <w:rsid w:val="00F079D6"/>
    <w:rsid w:val="00F1070F"/>
    <w:rsid w:val="00F14C08"/>
    <w:rsid w:val="00F5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2BAF7"/>
  <w15:docId w15:val="{2A79EA22-D001-46A8-9535-58339BC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D6"/>
  </w:style>
  <w:style w:type="paragraph" w:styleId="Footer">
    <w:name w:val="footer"/>
    <w:basedOn w:val="Normal"/>
    <w:link w:val="FooterChar"/>
    <w:uiPriority w:val="99"/>
    <w:unhideWhenUsed/>
    <w:rsid w:val="00F0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D6"/>
  </w:style>
  <w:style w:type="paragraph" w:styleId="BalloonText">
    <w:name w:val="Balloon Text"/>
    <w:basedOn w:val="Normal"/>
    <w:link w:val="BalloonTextChar"/>
    <w:uiPriority w:val="99"/>
    <w:semiHidden/>
    <w:unhideWhenUsed/>
    <w:rsid w:val="007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Mihailo Minić</cp:lastModifiedBy>
  <cp:revision>2</cp:revision>
  <cp:lastPrinted>2017-09-12T08:42:00Z</cp:lastPrinted>
  <dcterms:created xsi:type="dcterms:W3CDTF">2018-05-16T09:03:00Z</dcterms:created>
  <dcterms:modified xsi:type="dcterms:W3CDTF">2018-05-16T09:03:00Z</dcterms:modified>
</cp:coreProperties>
</file>