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C6306" w:rsidRPr="00566254" w:rsidRDefault="00BC6306" w:rsidP="00BC6306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C6306" w:rsidRPr="00566254" w:rsidRDefault="00BC6306" w:rsidP="00BC6306">
      <w:pPr>
        <w:widowControl w:val="0"/>
        <w:spacing w:after="24"/>
        <w:ind w:left="0" w:firstLine="0"/>
      </w:pPr>
      <w:r w:rsidRPr="00566254">
        <w:t xml:space="preserve">ПИБ: XXXXX </w:t>
      </w:r>
    </w:p>
    <w:p w:rsidR="00BC6306" w:rsidRDefault="00BC6306" w:rsidP="00BC6306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C6306" w:rsidRPr="008E73D9" w:rsidRDefault="00BC6306" w:rsidP="00BC6306">
      <w:pPr>
        <w:widowControl w:val="0"/>
        <w:spacing w:after="29"/>
        <w:ind w:left="0" w:firstLine="0"/>
      </w:pPr>
      <w:r>
        <w:t>(у даљем тексту: Купац)</w:t>
      </w:r>
    </w:p>
    <w:p w:rsidR="00BC6306" w:rsidRPr="00566254" w:rsidRDefault="00BC6306" w:rsidP="00BC6306">
      <w:pPr>
        <w:widowControl w:val="0"/>
        <w:spacing w:after="29"/>
        <w:ind w:left="0" w:firstLine="0"/>
      </w:pPr>
    </w:p>
    <w:p w:rsidR="00BC6306" w:rsidRPr="00566254" w:rsidRDefault="00BC6306" w:rsidP="00BC6306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A25B34" w:rsidRPr="003F0A1F" w:rsidRDefault="00A25B34" w:rsidP="00A25B34">
      <w:pPr>
        <w:widowControl w:val="0"/>
        <w:spacing w:after="0"/>
        <w:ind w:left="0" w:firstLine="0"/>
        <w:rPr>
          <w:b/>
        </w:rPr>
      </w:pPr>
      <w:r w:rsidRPr="003F0A1F">
        <w:rPr>
          <w:b/>
          <w:lang w:val="en-US"/>
        </w:rPr>
        <w:t>Aptus d.o.o.</w:t>
      </w:r>
      <w:r w:rsidRPr="003F0A1F">
        <w:rPr>
          <w:b/>
        </w:rPr>
        <w:t>, из Београда, ул. Радомира Марковића бр. 43, кога заступа директор Жаклина Костић Перуновић</w:t>
      </w:r>
    </w:p>
    <w:p w:rsidR="00A25B34" w:rsidRPr="003F0A1F" w:rsidRDefault="00A25B34" w:rsidP="00A25B34">
      <w:pPr>
        <w:widowControl w:val="0"/>
        <w:spacing w:after="0"/>
        <w:ind w:left="0" w:firstLine="0"/>
      </w:pPr>
      <w:r w:rsidRPr="003F0A1F">
        <w:t>Матични број: 17164023</w:t>
      </w:r>
    </w:p>
    <w:p w:rsidR="00A25B34" w:rsidRPr="003F0A1F" w:rsidRDefault="00A25B34" w:rsidP="00A25B34">
      <w:pPr>
        <w:widowControl w:val="0"/>
        <w:spacing w:after="0"/>
        <w:ind w:left="0" w:firstLine="0"/>
      </w:pPr>
      <w:r w:rsidRPr="003F0A1F">
        <w:t>ПИБ: 100205444</w:t>
      </w:r>
    </w:p>
    <w:p w:rsidR="00A25B34" w:rsidRPr="003F0A1F" w:rsidRDefault="00A25B34" w:rsidP="00A25B34">
      <w:pPr>
        <w:widowControl w:val="0"/>
        <w:spacing w:after="0"/>
        <w:ind w:left="0" w:firstLine="0"/>
      </w:pPr>
      <w:r w:rsidRPr="003F0A1F">
        <w:t>Број рачуна: 205-1048-48 који се води код Комерцијалне банке</w:t>
      </w:r>
    </w:p>
    <w:p w:rsidR="00A25B34" w:rsidRPr="003F0A1F" w:rsidRDefault="00A25B34" w:rsidP="00A25B34">
      <w:pPr>
        <w:widowControl w:val="0"/>
        <w:spacing w:after="0"/>
        <w:ind w:left="0" w:firstLine="0"/>
      </w:pPr>
      <w:r w:rsidRPr="003F0A1F">
        <w:t xml:space="preserve">(у даљем тексту: Добављач) </w:t>
      </w:r>
    </w:p>
    <w:p w:rsidR="00BC6306" w:rsidRPr="00566254" w:rsidRDefault="00BC6306" w:rsidP="00BC6306">
      <w:pPr>
        <w:widowControl w:val="0"/>
        <w:spacing w:after="0"/>
        <w:ind w:left="0" w:firstLine="0"/>
      </w:pPr>
      <w:bookmarkStart w:id="0" w:name="_GoBack"/>
      <w:bookmarkEnd w:id="0"/>
    </w:p>
    <w:p w:rsidR="00BC6306" w:rsidRPr="00566254" w:rsidRDefault="00BC6306" w:rsidP="00BC6306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BC6306" w:rsidRDefault="00BC6306" w:rsidP="00BC6306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ЈАВНУ НАБАВКУ </w:t>
      </w:r>
      <w:r>
        <w:rPr>
          <w:b/>
          <w:szCs w:val="20"/>
        </w:rPr>
        <w:t>ГРАФТОВА</w:t>
      </w:r>
      <w:r w:rsidRPr="00950B9B">
        <w:rPr>
          <w:b/>
          <w:szCs w:val="20"/>
        </w:rPr>
        <w:t xml:space="preserve"> И ЕНДОВАСКУЛАРНИ</w:t>
      </w:r>
      <w:r>
        <w:rPr>
          <w:b/>
          <w:szCs w:val="20"/>
        </w:rPr>
        <w:t>Х ГРАФТОВА</w:t>
      </w:r>
      <w:r w:rsidRPr="00950B9B">
        <w:rPr>
          <w:b/>
          <w:szCs w:val="20"/>
        </w:rPr>
        <w:t xml:space="preserve"> СА ПРАТЕЋИМ СПЕЦИФИЧНИМ ПОТРОШНИМ МАТЕРИЈАЛОМ, КОЈИ ЈЕ НЕОПХОДАН ЗА ЊЕГОВУ ИМПЛАНТАЦИЈУ</w:t>
      </w:r>
      <w:r>
        <w:rPr>
          <w:b/>
          <w:bCs/>
          <w:szCs w:val="20"/>
        </w:rPr>
        <w:t xml:space="preserve"> </w:t>
      </w:r>
    </w:p>
    <w:p w:rsidR="0003731B" w:rsidRDefault="0003731B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ОСИГУРАНА ЛИЦА ФОНДА</w:t>
      </w:r>
    </w:p>
    <w:p w:rsidR="00A25B34" w:rsidRDefault="00A25B34" w:rsidP="00A25B3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ПАРТИЈУ/Е _________</w:t>
      </w:r>
    </w:p>
    <w:p w:rsidR="00BC6306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BC6306" w:rsidRPr="001E28D2" w:rsidRDefault="00BC6306" w:rsidP="00BC630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BC6306" w:rsidRPr="00CD1652" w:rsidRDefault="00BC6306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>да је Републички фонд за здравствено осигурање</w:t>
      </w:r>
      <w:r w:rsidR="0003731B">
        <w:t xml:space="preserve"> (у даљем тексту: Фонд)</w:t>
      </w:r>
      <w:r w:rsidRPr="00566254">
        <w:t xml:space="preserve">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BC6306" w:rsidRPr="00CD1652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920FA1">
        <w:t xml:space="preserve">да је Фонд закључио оквирни споразум са добављачем </w:t>
      </w:r>
      <w:r w:rsidRPr="00920FA1">
        <w:rPr>
          <w:lang w:val="en-US"/>
        </w:rPr>
        <w:t>Aptus d.</w:t>
      </w:r>
      <w:r>
        <w:rPr>
          <w:lang w:val="en-US"/>
        </w:rPr>
        <w:t xml:space="preserve">o.o. </w:t>
      </w:r>
      <w:r w:rsidRPr="00CD1652">
        <w:t>на основу О</w:t>
      </w:r>
      <w:r>
        <w:t xml:space="preserve">длуке бр. </w:t>
      </w:r>
      <w:r>
        <w:rPr>
          <w:lang w:val="en-US"/>
        </w:rPr>
        <w:t>404-1-23/19-34</w:t>
      </w:r>
      <w:r>
        <w:t xml:space="preserve"> од </w:t>
      </w:r>
      <w:r>
        <w:rPr>
          <w:lang w:val="en-US"/>
        </w:rPr>
        <w:t>06</w:t>
      </w:r>
      <w:r>
        <w:t>.</w:t>
      </w:r>
      <w:r>
        <w:rPr>
          <w:lang w:val="en-US"/>
        </w:rPr>
        <w:t>11</w:t>
      </w:r>
      <w:r>
        <w:t>.2019</w:t>
      </w:r>
      <w:r w:rsidRPr="00CD1652">
        <w:t>. године</w:t>
      </w:r>
      <w:r w:rsidR="00BC6306" w:rsidRPr="00CD1652">
        <w:t xml:space="preserve">,  </w:t>
      </w:r>
    </w:p>
    <w:p w:rsidR="00BC6306" w:rsidRPr="00566254" w:rsidRDefault="00A25B34" w:rsidP="00BC6306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106-4/19 </w:t>
      </w:r>
      <w:r w:rsidRPr="00AB7302">
        <w:t xml:space="preserve">од </w:t>
      </w:r>
      <w:r w:rsidRPr="00AB7302">
        <w:rPr>
          <w:lang w:val="en-US"/>
        </w:rPr>
        <w:t>25</w:t>
      </w:r>
      <w:r w:rsidRPr="00AB7302">
        <w:t>.</w:t>
      </w:r>
      <w:r w:rsidRPr="00AB7302">
        <w:rPr>
          <w:lang w:val="en-US"/>
        </w:rPr>
        <w:t>11</w:t>
      </w:r>
      <w:r w:rsidRPr="00AB7302">
        <w:t>.2019. године</w:t>
      </w:r>
      <w:r w:rsidR="00BC6306" w:rsidRPr="00566254">
        <w:t xml:space="preserve"> </w:t>
      </w:r>
      <w:r w:rsidR="005F2089">
        <w:t>и Анексом оквирног споразума бр. 106-4/19 од 26.12.2019. године,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C6306" w:rsidRPr="00940642" w:rsidRDefault="00BC6306" w:rsidP="0003731B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>овог уговора и чини његов саставни део</w:t>
      </w:r>
      <w:r w:rsidR="0003731B">
        <w:t>, за осигурана лица Фонда</w:t>
      </w:r>
      <w:r w:rsidRPr="00940642">
        <w:t xml:space="preserve">.  </w:t>
      </w:r>
    </w:p>
    <w:p w:rsidR="00BC6306" w:rsidRPr="00566254" w:rsidRDefault="00BC6306" w:rsidP="00BC6306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lastRenderedPageBreak/>
        <w:t>Купац је у обавези да изврши куповину уговорених добара и у целости реализује овај уговор.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 xml:space="preserve">е у </w:t>
      </w:r>
      <w:r w:rsidRPr="00AB7302">
        <w:t xml:space="preserve">члану 2. овог уговора које одговарају  ценама из оквирног споразума бр. </w:t>
      </w:r>
      <w:r w:rsidR="00A25B34" w:rsidRPr="003F0A1F">
        <w:rPr>
          <w:color w:val="auto"/>
          <w:lang w:val="en-US"/>
        </w:rPr>
        <w:t>106-4/19</w:t>
      </w:r>
      <w:r w:rsidR="00A25B34" w:rsidRPr="003F0A1F">
        <w:rPr>
          <w:color w:val="auto"/>
        </w:rPr>
        <w:t xml:space="preserve"> од </w:t>
      </w:r>
      <w:r w:rsidR="00A25B34" w:rsidRPr="003F0A1F">
        <w:rPr>
          <w:color w:val="auto"/>
          <w:lang w:val="en-US"/>
        </w:rPr>
        <w:t>25</w:t>
      </w:r>
      <w:r w:rsidR="00A25B34" w:rsidRPr="003F0A1F">
        <w:rPr>
          <w:color w:val="auto"/>
        </w:rPr>
        <w:t>.</w:t>
      </w:r>
      <w:r w:rsidR="00A25B34" w:rsidRPr="003F0A1F">
        <w:rPr>
          <w:color w:val="auto"/>
          <w:lang w:val="en-US"/>
        </w:rPr>
        <w:t>11</w:t>
      </w:r>
      <w:r w:rsidR="00A25B34" w:rsidRPr="003F0A1F">
        <w:rPr>
          <w:color w:val="auto"/>
        </w:rPr>
        <w:t xml:space="preserve">.2019. </w:t>
      </w:r>
      <w:r w:rsidR="00A25B34" w:rsidRPr="00AB7302">
        <w:t>године</w:t>
      </w:r>
      <w:r w:rsidRPr="00AB7302">
        <w:t>.</w:t>
      </w:r>
      <w:r w:rsidRPr="00566254">
        <w:t xml:space="preserve"> </w:t>
      </w:r>
    </w:p>
    <w:p w:rsidR="00E91E1C" w:rsidRDefault="0003731B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>Фонд</w:t>
      </w:r>
      <w:r w:rsidR="00BC6306" w:rsidRPr="00566254">
        <w:t xml:space="preserve"> плаћа испоручене количине по уговорен</w:t>
      </w:r>
      <w:r w:rsidR="00BC6306">
        <w:t>им</w:t>
      </w:r>
      <w:r w:rsidR="00BC6306" w:rsidRPr="00566254">
        <w:t xml:space="preserve"> једи</w:t>
      </w:r>
      <w:r w:rsidR="00BC6306">
        <w:t>ничним</w:t>
      </w:r>
      <w:r w:rsidR="00BC6306" w:rsidRPr="00566254">
        <w:t xml:space="preserve"> цен</w:t>
      </w:r>
      <w:r w:rsidR="00BC6306">
        <w:t>ама</w:t>
      </w:r>
      <w:r w:rsidR="00BC6306" w:rsidRPr="00566254">
        <w:t>, увећан</w:t>
      </w:r>
      <w:r w:rsidR="00BC6306">
        <w:t>им</w:t>
      </w:r>
      <w:r w:rsidR="00BC6306" w:rsidRPr="00566254">
        <w:t xml:space="preserve"> за износ ПДВ, у року од 90 дана од дана </w:t>
      </w:r>
      <w:r>
        <w:t>испостављања</w:t>
      </w:r>
      <w:r w:rsidR="00BC6306" w:rsidRPr="00566254">
        <w:t xml:space="preserve"> фактуре</w:t>
      </w:r>
      <w:r>
        <w:t xml:space="preserve"> Купцу. </w:t>
      </w:r>
    </w:p>
    <w:p w:rsidR="00E91E1C" w:rsidRDefault="00E91E1C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>
        <w:t xml:space="preserve">Добављач у обавези да за испоручена </w:t>
      </w:r>
      <w:r w:rsidRPr="00E91E1C">
        <w:t xml:space="preserve">добра фактуру издаје по КПП шифри. </w:t>
      </w:r>
    </w:p>
    <w:p w:rsidR="00BC6306" w:rsidRDefault="00B37A33" w:rsidP="00E91E1C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 је  у  обавези  да  за  испоручена  добра  један  примерак  отпремнице  и фактуре, oдносно отпремнице-фактуре достави у електронској форми надлежној филијали Републичког фонда.</w:t>
      </w:r>
    </w:p>
    <w:p w:rsidR="00B37A33" w:rsidRPr="00566254" w:rsidRDefault="00B37A33" w:rsidP="00B37A33">
      <w:pPr>
        <w:widowControl w:val="0"/>
        <w:numPr>
          <w:ilvl w:val="1"/>
          <w:numId w:val="1"/>
        </w:numPr>
        <w:spacing w:after="120" w:line="240" w:lineRule="auto"/>
        <w:ind w:right="0" w:hanging="550"/>
      </w:pPr>
      <w:r w:rsidRPr="00B37A33">
        <w:t>Добављач је дужан да, приликом испостављања фактуре, поступи у складу са чланом</w:t>
      </w:r>
      <w:r w:rsidRPr="00B37A33">
        <w:rPr>
          <w:lang w:val="en-US"/>
        </w:rPr>
        <w:t xml:space="preserve"> </w:t>
      </w:r>
      <w:r w:rsidRPr="00B37A33">
        <w:t>4а. Закона о роковима измирења новчаних обавеза у комерцијалним трансакцијама</w:t>
      </w:r>
      <w:r w:rsidRPr="00B37A33">
        <w:rPr>
          <w:lang w:val="en-US"/>
        </w:rPr>
        <w:t xml:space="preserve"> </w:t>
      </w:r>
      <w:r w:rsidRPr="00B37A33">
        <w:t>(„Службени гласник РС“ бр. 119/12, 68/15 и 113/17), као и чланом 3. Правилника о</w:t>
      </w:r>
      <w:r w:rsidRPr="00B37A33">
        <w:rPr>
          <w:lang w:val="en-US"/>
        </w:rPr>
        <w:t xml:space="preserve"> </w:t>
      </w:r>
      <w:r w:rsidRPr="00B37A33">
        <w:t>начину и поступку регистровања фактура, односно других захтева за исплату, као и</w:t>
      </w:r>
      <w:r w:rsidRPr="00B37A33">
        <w:rPr>
          <w:lang w:val="en-US"/>
        </w:rPr>
        <w:t xml:space="preserve"> </w:t>
      </w:r>
      <w:r w:rsidRPr="00B37A33">
        <w:t>начину вођења и садржаја централног регистра фактура („Службени гласник РС“ бр.7/18).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C6306" w:rsidRPr="00A65175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A25B34">
        <w:rPr>
          <w:color w:val="auto"/>
          <w:szCs w:val="20"/>
        </w:rPr>
        <w:t>48 сати</w:t>
      </w:r>
      <w:r w:rsidR="00A25B34" w:rsidRPr="00CE23EE">
        <w:rPr>
          <w:color w:val="auto"/>
          <w:szCs w:val="20"/>
        </w:rPr>
        <w:t xml:space="preserve"> од дана пријема</w:t>
      </w:r>
      <w:r w:rsidR="00A25B34">
        <w:rPr>
          <w:color w:val="auto"/>
          <w:szCs w:val="20"/>
        </w:rPr>
        <w:t xml:space="preserve"> писменог</w:t>
      </w:r>
      <w:r w:rsidR="00A25B34" w:rsidRPr="00CE23EE">
        <w:rPr>
          <w:color w:val="auto"/>
          <w:szCs w:val="20"/>
        </w:rPr>
        <w:t xml:space="preserve"> захтева</w:t>
      </w:r>
      <w:r w:rsidR="00A25B34">
        <w:rPr>
          <w:color w:val="auto"/>
          <w:szCs w:val="20"/>
        </w:rPr>
        <w:t xml:space="preserve"> Купца</w:t>
      </w:r>
      <w:r w:rsidRPr="00A65175">
        <w:t xml:space="preserve">. </w:t>
      </w:r>
    </w:p>
    <w:p w:rsidR="00BC6306" w:rsidRPr="00A65175" w:rsidRDefault="00BC6306" w:rsidP="00BC6306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C6306" w:rsidRPr="00566254" w:rsidRDefault="00BC6306" w:rsidP="00A25B34">
      <w:pPr>
        <w:widowControl w:val="0"/>
        <w:numPr>
          <w:ilvl w:val="1"/>
          <w:numId w:val="1"/>
        </w:numPr>
        <w:spacing w:after="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lastRenderedPageBreak/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C6306" w:rsidRPr="00566254" w:rsidRDefault="00BC6306" w:rsidP="00BC6306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C6306" w:rsidRPr="00566254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C6306" w:rsidRDefault="00BC6306" w:rsidP="00BC6306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C6306" w:rsidRDefault="00BC6306" w:rsidP="00BC6306">
      <w:pPr>
        <w:widowControl w:val="0"/>
        <w:spacing w:after="0" w:line="240" w:lineRule="auto"/>
        <w:ind w:left="1191" w:right="0" w:firstLine="0"/>
        <w:jc w:val="center"/>
      </w:pPr>
      <w:r>
        <w:t xml:space="preserve">                                                                                   </w:t>
      </w:r>
    </w:p>
    <w:p w:rsidR="00C514A2" w:rsidRDefault="00C514A2" w:rsidP="00BC6306"/>
    <w:sectPr w:rsidR="00C514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79" w:rsidRDefault="000D2F79" w:rsidP="00BC6306">
      <w:pPr>
        <w:spacing w:after="0" w:line="240" w:lineRule="auto"/>
      </w:pPr>
      <w:r>
        <w:separator/>
      </w:r>
    </w:p>
  </w:endnote>
  <w:endnote w:type="continuationSeparator" w:id="0">
    <w:p w:rsidR="000D2F79" w:rsidRDefault="000D2F79" w:rsidP="00BC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79" w:rsidRDefault="000D2F79" w:rsidP="00BC6306">
      <w:pPr>
        <w:spacing w:after="0" w:line="240" w:lineRule="auto"/>
      </w:pPr>
      <w:r>
        <w:separator/>
      </w:r>
    </w:p>
  </w:footnote>
  <w:footnote w:type="continuationSeparator" w:id="0">
    <w:p w:rsidR="000D2F79" w:rsidRDefault="000D2F79" w:rsidP="00BC6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24" w:rsidRPr="00F73024" w:rsidRDefault="00F73024" w:rsidP="00F7302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06"/>
    <w:rsid w:val="0003731B"/>
    <w:rsid w:val="000676F8"/>
    <w:rsid w:val="000D2F79"/>
    <w:rsid w:val="00196185"/>
    <w:rsid w:val="00285792"/>
    <w:rsid w:val="00356AE3"/>
    <w:rsid w:val="0041161E"/>
    <w:rsid w:val="00482948"/>
    <w:rsid w:val="004E007B"/>
    <w:rsid w:val="004E371D"/>
    <w:rsid w:val="005F1A56"/>
    <w:rsid w:val="005F2089"/>
    <w:rsid w:val="005F75F4"/>
    <w:rsid w:val="005F7B7F"/>
    <w:rsid w:val="007D5E1A"/>
    <w:rsid w:val="00841932"/>
    <w:rsid w:val="00A23C17"/>
    <w:rsid w:val="00A25B34"/>
    <w:rsid w:val="00A27F64"/>
    <w:rsid w:val="00AB7302"/>
    <w:rsid w:val="00AF09B4"/>
    <w:rsid w:val="00B37A33"/>
    <w:rsid w:val="00BC6306"/>
    <w:rsid w:val="00C36A4E"/>
    <w:rsid w:val="00C514A2"/>
    <w:rsid w:val="00CC2FC6"/>
    <w:rsid w:val="00D11044"/>
    <w:rsid w:val="00DB0F8B"/>
    <w:rsid w:val="00E3129B"/>
    <w:rsid w:val="00E664DD"/>
    <w:rsid w:val="00E91E1C"/>
    <w:rsid w:val="00F261E3"/>
    <w:rsid w:val="00F73024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1598F30-75F0-4224-863C-0FFF3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30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63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C6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06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6F8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B37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14</cp:revision>
  <cp:lastPrinted>2019-12-25T08:14:00Z</cp:lastPrinted>
  <dcterms:created xsi:type="dcterms:W3CDTF">2019-12-25T08:19:00Z</dcterms:created>
  <dcterms:modified xsi:type="dcterms:W3CDTF">2019-12-26T16:44:00Z</dcterms:modified>
</cp:coreProperties>
</file>