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39894FDC" w14:textId="3AB0BC31" w:rsidR="005673C7" w:rsidRPr="004A5352" w:rsidRDefault="005673C7" w:rsidP="005673C7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81829828"/>
      <w:r w:rsidRPr="004A5352">
        <w:rPr>
          <w:rFonts w:ascii="Arial" w:eastAsia="Times New Roman" w:hAnsi="Arial" w:cs="Arial"/>
          <w:b/>
          <w:sz w:val="20"/>
          <w:szCs w:val="20"/>
        </w:rPr>
        <w:t xml:space="preserve">Sopharma Trading </w:t>
      </w:r>
      <w:bookmarkEnd w:id="0"/>
      <w:r w:rsidRPr="004A5352">
        <w:rPr>
          <w:rFonts w:ascii="Arial" w:eastAsia="Times New Roman" w:hAnsi="Arial" w:cs="Arial"/>
          <w:b/>
          <w:sz w:val="20"/>
          <w:szCs w:val="20"/>
        </w:rPr>
        <w:t xml:space="preserve">d.o.o., из Београда, булевар Зорана Ђиниђића бр. 48в, кога заступа директор </w:t>
      </w:r>
      <w:r w:rsidR="000D0479">
        <w:rPr>
          <w:rFonts w:ascii="Arial" w:eastAsia="Calibri" w:hAnsi="Arial" w:cs="Times New Roman"/>
          <w:b/>
          <w:sz w:val="20"/>
          <w:lang w:val="sr-Cyrl-RS"/>
        </w:rPr>
        <w:t>Иво Николаев Тодоров</w:t>
      </w:r>
      <w:bookmarkStart w:id="1" w:name="_GoBack"/>
      <w:bookmarkEnd w:id="1"/>
    </w:p>
    <w:p w14:paraId="63C99013" w14:textId="77777777" w:rsidR="005673C7" w:rsidRPr="004A5352" w:rsidRDefault="005673C7" w:rsidP="005673C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>Матични број: 07829531</w:t>
      </w:r>
    </w:p>
    <w:p w14:paraId="46A90AFC" w14:textId="77777777" w:rsidR="005673C7" w:rsidRPr="004A5352" w:rsidRDefault="005673C7" w:rsidP="005673C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>ПИБ: 100125653</w:t>
      </w:r>
    </w:p>
    <w:p w14:paraId="5E173678" w14:textId="77777777" w:rsidR="005673C7" w:rsidRPr="004A5352" w:rsidRDefault="005673C7" w:rsidP="005673C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 xml:space="preserve">Број рачуна: 265-6210310001868-32 који се води код Raiffeisen банке </w:t>
      </w:r>
    </w:p>
    <w:p w14:paraId="32F891EE" w14:textId="57032F9D" w:rsidR="002F1C40" w:rsidRPr="00E47910" w:rsidRDefault="002F1C40" w:rsidP="005673C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даљем тексту: Добављач)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Листе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20FC68E0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5419C6" w:rsidRPr="00350E6A">
        <w:rPr>
          <w:rFonts w:ascii="Arial" w:eastAsia="Times New Roman" w:hAnsi="Arial" w:cs="Arial"/>
          <w:sz w:val="20"/>
          <w:szCs w:val="20"/>
        </w:rPr>
        <w:t>Sopharma Trading</w:t>
      </w:r>
      <w:r w:rsidR="005419C6">
        <w:rPr>
          <w:rFonts w:ascii="Arial" w:eastAsia="Calibri" w:hAnsi="Arial" w:cs="Times New Roman"/>
          <w:sz w:val="20"/>
          <w:lang w:val="sr-Latn-RS"/>
        </w:rPr>
        <w:t xml:space="preserve"> </w:t>
      </w:r>
      <w:r w:rsidR="007B042F">
        <w:rPr>
          <w:rFonts w:ascii="Arial" w:eastAsia="Calibri" w:hAnsi="Arial" w:cs="Times New Roman"/>
          <w:sz w:val="20"/>
          <w:lang w:val="sr-Latn-RS"/>
        </w:rPr>
        <w:t>d.o.o.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2F1C40">
        <w:rPr>
          <w:rStyle w:val="fontstyle01"/>
        </w:rPr>
        <w:t>404-1-41/21-90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3331A637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2F1C40">
        <w:rPr>
          <w:rFonts w:ascii="Arial" w:hAnsi="Arial" w:cs="Arial"/>
          <w:sz w:val="20"/>
          <w:szCs w:val="20"/>
        </w:rPr>
        <w:t>85-</w:t>
      </w:r>
      <w:r w:rsidR="005419C6">
        <w:rPr>
          <w:rFonts w:ascii="Arial" w:hAnsi="Arial" w:cs="Arial"/>
          <w:sz w:val="20"/>
          <w:szCs w:val="20"/>
        </w:rPr>
        <w:t>24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од ___.___.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Цене из овог Уговора су јединичне цене наведене Спецификацији лекова са ценама из </w:t>
      </w:r>
      <w:r w:rsidRPr="00904941">
        <w:rPr>
          <w:rFonts w:ascii="Arial" w:hAnsi="Arial" w:cs="Arial"/>
          <w:sz w:val="20"/>
          <w:szCs w:val="20"/>
        </w:rPr>
        <w:lastRenderedPageBreak/>
        <w:t>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2EEC4E2D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јединичним ценама, увећаним за износ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року од 90 дана од дана пријема фактуре.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r w:rsidRPr="00F35446">
        <w:rPr>
          <w:rFonts w:ascii="Arial" w:eastAsia="Arial" w:hAnsi="Arial" w:cs="Arial"/>
          <w:color w:val="000000"/>
          <w:sz w:val="20"/>
        </w:rPr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C2518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6C2518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</w:t>
      </w:r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важећем Правилнику о Листи лекова који се прописују и издају на терет средстава обавезног здравственог осигурања.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динара.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0EB7DDF1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0341AA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 w:rsidR="007B193E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 w:rsidR="00A24497"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1AA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D0479"/>
    <w:rsid w:val="000E76AB"/>
    <w:rsid w:val="000E7CD6"/>
    <w:rsid w:val="00100C13"/>
    <w:rsid w:val="0010476B"/>
    <w:rsid w:val="001055D8"/>
    <w:rsid w:val="00107483"/>
    <w:rsid w:val="0011664A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1A6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784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419C6"/>
    <w:rsid w:val="005535ED"/>
    <w:rsid w:val="00554123"/>
    <w:rsid w:val="00554B54"/>
    <w:rsid w:val="00561EFB"/>
    <w:rsid w:val="00561F6F"/>
    <w:rsid w:val="005673C7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60A9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57987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1F8C-CDF1-4F51-9CB1-A5675497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Ivana Antic</cp:lastModifiedBy>
  <cp:revision>3</cp:revision>
  <cp:lastPrinted>2021-04-22T08:43:00Z</cp:lastPrinted>
  <dcterms:created xsi:type="dcterms:W3CDTF">2021-11-12T09:46:00Z</dcterms:created>
  <dcterms:modified xsi:type="dcterms:W3CDTF">2021-11-12T09:46:00Z</dcterms:modified>
</cp:coreProperties>
</file>