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51" w:rsidRPr="006C42D9" w:rsidRDefault="002D7751" w:rsidP="002D7751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</w:p>
    <w:p w:rsidR="002D7751" w:rsidRDefault="002D7751" w:rsidP="002D7751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2D7751" w:rsidRPr="00453C75" w:rsidRDefault="002D7751" w:rsidP="002D7751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2D7751" w:rsidRPr="00453C75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2D7751" w:rsidRPr="00453C75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2D7751" w:rsidRDefault="002D7751" w:rsidP="002D775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D7751" w:rsidRPr="00271903" w:rsidRDefault="002D7751" w:rsidP="002D775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2D7751" w:rsidRPr="00453C75" w:rsidRDefault="002D7751" w:rsidP="002D7751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2D7751" w:rsidRPr="00453C75" w:rsidRDefault="002D7751" w:rsidP="002D7751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F701B1" w:rsidRPr="002878CF" w:rsidRDefault="00F701B1" w:rsidP="00F701B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2878CF">
        <w:rPr>
          <w:rFonts w:ascii="Arial" w:eastAsia="Arial" w:hAnsi="Arial" w:cs="Arial"/>
          <w:b/>
          <w:color w:val="000000"/>
          <w:sz w:val="20"/>
          <w:lang w:val="sr-Cyrl-RS"/>
        </w:rPr>
        <w:t>Ino-pharm d.o.o. Beograd, ул. Боре Станковића бр. 2, из Београда, кога заступају директор Бојана Петковић и заступник Мирјана Горашевић</w:t>
      </w:r>
    </w:p>
    <w:p w:rsidR="00F701B1" w:rsidRPr="002878CF" w:rsidRDefault="00F701B1" w:rsidP="00F701B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878CF">
        <w:rPr>
          <w:rFonts w:ascii="Arial" w:eastAsia="Arial" w:hAnsi="Arial" w:cs="Arial"/>
          <w:color w:val="000000"/>
          <w:sz w:val="20"/>
          <w:lang w:val="sr-Cyrl-RS"/>
        </w:rPr>
        <w:t>Матични број: 17345664</w:t>
      </w:r>
    </w:p>
    <w:p w:rsidR="00F701B1" w:rsidRPr="002878CF" w:rsidRDefault="00F701B1" w:rsidP="00F701B1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2878CF">
        <w:rPr>
          <w:rFonts w:ascii="Arial" w:eastAsia="Arial" w:hAnsi="Arial" w:cs="Arial"/>
          <w:color w:val="000000"/>
          <w:sz w:val="20"/>
          <w:lang w:val="sr-Cyrl-RS"/>
        </w:rPr>
        <w:t>ПИБ: 101743912</w:t>
      </w:r>
    </w:p>
    <w:p w:rsidR="002D7751" w:rsidRPr="00453C75" w:rsidRDefault="002D7751" w:rsidP="00F701B1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Pr="00453C75">
        <w:rPr>
          <w:rFonts w:ascii="Arial" w:eastAsia="Calibri" w:hAnsi="Arial" w:cs="Times New Roman"/>
          <w:sz w:val="20"/>
        </w:rPr>
        <w:t xml:space="preserve">) </w:t>
      </w:r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2D7751" w:rsidRPr="00F20606" w:rsidRDefault="002D7751" w:rsidP="002D7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2D7751" w:rsidRPr="00904941" w:rsidRDefault="002D7751" w:rsidP="002D775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115F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E115F1" w:rsidRPr="00E115F1">
        <w:rPr>
          <w:rFonts w:ascii="Arial" w:eastAsia="Calibri" w:hAnsi="Arial" w:cs="Times New Roman"/>
          <w:b/>
          <w:sz w:val="20"/>
          <w:szCs w:val="20"/>
          <w:lang w:val="sr-Cyrl-RS"/>
        </w:rPr>
        <w:t>НЕДОСТАЈУЋИ ЛЕК СА ЛИСТЕ А ЛИСТЕ ЛЕКОВА - SALBUTAMOL, IPRATROPIJUM- BROMID</w:t>
      </w:r>
    </w:p>
    <w:p w:rsidR="002D7751" w:rsidRDefault="002D7751" w:rsidP="002D775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:rsidR="002D7751" w:rsidRDefault="002D7751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E115F1" w:rsidRPr="00E115F1">
        <w:rPr>
          <w:rFonts w:ascii="Arial" w:eastAsia="Calibri" w:hAnsi="Arial" w:cs="Times New Roman"/>
          <w:b/>
          <w:sz w:val="20"/>
          <w:szCs w:val="20"/>
          <w:lang w:val="sr-Cyrl-RS"/>
        </w:rPr>
        <w:t>404-1-110/23-106</w:t>
      </w:r>
    </w:p>
    <w:p w:rsidR="00F701B1" w:rsidRDefault="00F701B1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701B1" w:rsidRPr="00904941" w:rsidRDefault="00F701B1" w:rsidP="00E115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GoBack"/>
      <w:bookmarkEnd w:id="1"/>
    </w:p>
    <w:p w:rsidR="002D7751" w:rsidRPr="00904941" w:rsidRDefault="002D7751" w:rsidP="002D77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2D7751" w:rsidRPr="004477A1" w:rsidRDefault="002D7751" w:rsidP="00A0553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hanging="573"/>
        <w:contextualSpacing w:val="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D7751" w:rsidRPr="00E115F1" w:rsidRDefault="00A05538" w:rsidP="00E115F1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E115F1">
        <w:rPr>
          <w:rFonts w:ascii="Arial" w:hAnsi="Arial" w:cs="Arial"/>
          <w:sz w:val="20"/>
          <w:szCs w:val="20"/>
        </w:rPr>
        <w:t>да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је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Фонд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као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Наручилац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15F1">
        <w:rPr>
          <w:rFonts w:ascii="Arial" w:hAnsi="Arial" w:cs="Arial"/>
          <w:sz w:val="20"/>
          <w:szCs w:val="20"/>
        </w:rPr>
        <w:t>спровео</w:t>
      </w:r>
      <w:proofErr w:type="spellEnd"/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отворени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поступак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јавне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115F1" w:rsidRPr="00E115F1">
        <w:rPr>
          <w:rFonts w:ascii="Arial" w:hAnsi="Arial" w:cs="Arial"/>
          <w:sz w:val="20"/>
          <w:szCs w:val="20"/>
        </w:rPr>
        <w:t>набавке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r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Недостајући</w:t>
      </w:r>
      <w:proofErr w:type="spellEnd"/>
      <w:proofErr w:type="gram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лек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15F1" w:rsidRPr="00E115F1">
        <w:rPr>
          <w:rFonts w:ascii="Arial" w:hAnsi="Arial" w:cs="Arial"/>
          <w:sz w:val="20"/>
          <w:szCs w:val="20"/>
        </w:rPr>
        <w:t>са</w:t>
      </w:r>
      <w:proofErr w:type="spellEnd"/>
      <w:r w:rsidR="00E115F1" w:rsidRPr="00E115F1">
        <w:rPr>
          <w:rFonts w:ascii="Arial" w:hAnsi="Arial" w:cs="Arial"/>
          <w:sz w:val="20"/>
          <w:szCs w:val="20"/>
        </w:rPr>
        <w:t xml:space="preserve"> Листе А Листе лекова - salbutamol, ipratropijum- bromid</w:t>
      </w:r>
      <w:r w:rsidRPr="00E115F1">
        <w:rPr>
          <w:rFonts w:ascii="Arial" w:hAnsi="Arial" w:cs="Arial"/>
          <w:sz w:val="20"/>
          <w:szCs w:val="20"/>
        </w:rPr>
        <w:t xml:space="preserve">, ЈН бр. </w:t>
      </w:r>
      <w:r w:rsidR="00E115F1" w:rsidRPr="00E115F1">
        <w:rPr>
          <w:rFonts w:ascii="Arial" w:hAnsi="Arial" w:cs="Arial"/>
          <w:sz w:val="20"/>
          <w:szCs w:val="20"/>
        </w:rPr>
        <w:t>404-1-110/23-106</w:t>
      </w:r>
      <w:r w:rsidR="002D7751" w:rsidRPr="00E115F1">
        <w:rPr>
          <w:rFonts w:ascii="Arial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701B1" w:rsidRPr="00F701B1">
        <w:rPr>
          <w:rFonts w:ascii="Arial" w:hAnsi="Arial" w:cs="Arial"/>
          <w:sz w:val="20"/>
          <w:szCs w:val="20"/>
          <w:lang w:val="sr-Cyrl-RS"/>
        </w:rPr>
        <w:t xml:space="preserve">Ino-pharm d.o.o. Beograd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F701B1" w:rsidRPr="008F1833">
        <w:rPr>
          <w:rStyle w:val="fontstyle01"/>
          <w:lang w:val="sr-Cyrl-RS"/>
        </w:rPr>
        <w:t>08/13 број: 404.01-109/23-</w:t>
      </w:r>
      <w:proofErr w:type="gramStart"/>
      <w:r w:rsidR="00F701B1">
        <w:rPr>
          <w:rStyle w:val="fontstyle01"/>
          <w:lang w:val="sr-Cyrl-RS"/>
        </w:rPr>
        <w:t>13</w:t>
      </w:r>
      <w:r w:rsidR="00F701B1">
        <w:t xml:space="preserve"> </w:t>
      </w:r>
      <w:r w:rsidR="00F701B1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F701B1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F701B1">
        <w:rPr>
          <w:rFonts w:ascii="Arial" w:eastAsia="Times New Roman" w:hAnsi="Arial" w:cs="Arial"/>
          <w:sz w:val="20"/>
          <w:szCs w:val="20"/>
          <w:lang w:val="sr-Cyrl-RS"/>
        </w:rPr>
        <w:t>01.12.2023.</w:t>
      </w:r>
      <w:r w:rsidR="00F701B1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D7751" w:rsidRPr="00541256" w:rsidRDefault="002D7751" w:rsidP="0012034E">
      <w:pPr>
        <w:widowControl w:val="0"/>
        <w:numPr>
          <w:ilvl w:val="1"/>
          <w:numId w:val="1"/>
        </w:numPr>
        <w:tabs>
          <w:tab w:val="clear" w:pos="1440"/>
          <w:tab w:val="num" w:pos="1134"/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F701B1">
        <w:rPr>
          <w:rFonts w:ascii="Arial" w:hAnsi="Arial" w:cs="Arial"/>
          <w:sz w:val="20"/>
          <w:szCs w:val="20"/>
        </w:rPr>
        <w:t>144-2/23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F701B1">
        <w:rPr>
          <w:rFonts w:ascii="Arial" w:hAnsi="Arial" w:cs="Arial"/>
          <w:sz w:val="20"/>
          <w:szCs w:val="20"/>
        </w:rPr>
        <w:t>06</w:t>
      </w:r>
      <w:r w:rsidRPr="00541256">
        <w:rPr>
          <w:rFonts w:ascii="Arial" w:hAnsi="Arial" w:cs="Arial"/>
          <w:sz w:val="20"/>
          <w:szCs w:val="20"/>
        </w:rPr>
        <w:t>.</w:t>
      </w:r>
      <w:r w:rsidR="00F701B1">
        <w:rPr>
          <w:rFonts w:ascii="Arial" w:hAnsi="Arial" w:cs="Arial"/>
          <w:sz w:val="20"/>
          <w:szCs w:val="20"/>
        </w:rPr>
        <w:t>12</w:t>
      </w:r>
      <w:r w:rsidRPr="00541256">
        <w:rPr>
          <w:rFonts w:ascii="Arial" w:hAnsi="Arial" w:cs="Arial"/>
          <w:sz w:val="20"/>
          <w:szCs w:val="20"/>
        </w:rPr>
        <w:t>.</w:t>
      </w:r>
      <w:r w:rsidR="00F701B1">
        <w:rPr>
          <w:rFonts w:ascii="Arial" w:hAnsi="Arial" w:cs="Arial"/>
          <w:sz w:val="20"/>
          <w:szCs w:val="20"/>
        </w:rPr>
        <w:t>2023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 xml:space="preserve">до </w:t>
      </w:r>
      <w:r w:rsidR="00F701B1">
        <w:rPr>
          <w:rFonts w:ascii="Arial" w:eastAsia="Times New Roman" w:hAnsi="Arial" w:cs="Arial"/>
          <w:sz w:val="20"/>
          <w:szCs w:val="20"/>
          <w:lang w:val="sr-Latn-RS"/>
        </w:rPr>
        <w:t>06.03.204.</w:t>
      </w:r>
      <w:r w:rsidR="00223985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7716A8" w:rsidRPr="007716A8" w:rsidRDefault="002D7751" w:rsidP="007716A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D7751" w:rsidRPr="00541256" w:rsidRDefault="002D7751" w:rsidP="00EC767A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F701B1" w:rsidRPr="00A524B4">
        <w:rPr>
          <w:rFonts w:ascii="Arial" w:eastAsia="Times New Roman" w:hAnsi="Arial" w:cs="Arial"/>
          <w:sz w:val="20"/>
          <w:szCs w:val="20"/>
        </w:rPr>
        <w:t xml:space="preserve">1 </w:t>
      </w:r>
      <w:proofErr w:type="spellStart"/>
      <w:r w:rsidR="00F701B1" w:rsidRPr="00A524B4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="00F701B1" w:rsidRPr="00A524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01B1" w:rsidRPr="00A524B4">
        <w:rPr>
          <w:rFonts w:ascii="Arial" w:eastAsia="Times New Roman" w:hAnsi="Arial" w:cs="Arial"/>
          <w:sz w:val="20"/>
          <w:szCs w:val="20"/>
        </w:rPr>
        <w:t>рачунајући</w:t>
      </w:r>
      <w:proofErr w:type="spellEnd"/>
      <w:r w:rsidR="00F701B1" w:rsidRPr="00A524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01B1" w:rsidRPr="00A524B4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F701B1" w:rsidRPr="00A524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01B1" w:rsidRPr="00A524B4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F701B1" w:rsidRPr="00A524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01B1" w:rsidRPr="00A524B4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F701B1">
        <w:rPr>
          <w:rFonts w:ascii="Arial" w:eastAsia="Times New Roman" w:hAnsi="Arial" w:cs="Arial"/>
          <w:sz w:val="20"/>
          <w:szCs w:val="20"/>
          <w:lang w:val="sr-Cyrl-RS"/>
        </w:rPr>
        <w:t xml:space="preserve"> захтева </w:t>
      </w:r>
      <w:proofErr w:type="gramStart"/>
      <w:r w:rsidR="00F701B1">
        <w:rPr>
          <w:rFonts w:ascii="Arial" w:eastAsia="Times New Roman" w:hAnsi="Arial" w:cs="Arial"/>
          <w:sz w:val="20"/>
          <w:szCs w:val="20"/>
          <w:lang w:val="sr-Cyrl-RS"/>
        </w:rPr>
        <w:t>Купца</w:t>
      </w:r>
      <w:r w:rsidR="00F701B1"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2D7751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2D7751" w:rsidRPr="00C7393D" w:rsidRDefault="002D7751" w:rsidP="002D7751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D7751" w:rsidRPr="00541256" w:rsidRDefault="002D7751" w:rsidP="002D775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D7751" w:rsidRPr="00541256" w:rsidRDefault="002D7751" w:rsidP="002D77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2D7751" w:rsidRPr="00541256" w:rsidRDefault="002D7751" w:rsidP="002D775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1C0A6A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lastRenderedPageBreak/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Default="002D7751" w:rsidP="002D77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D7751" w:rsidRPr="00541256" w:rsidRDefault="002D7751" w:rsidP="002D7751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D7751" w:rsidRPr="00541256" w:rsidRDefault="002D7751" w:rsidP="002D7751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D7751" w:rsidRPr="00541256" w:rsidRDefault="002D7751" w:rsidP="002D775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2D7751" w:rsidRPr="00541256" w:rsidRDefault="002D7751" w:rsidP="002D775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D7751" w:rsidRDefault="002D7751" w:rsidP="002D7751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B41E4" w:rsidRDefault="00FB41E4"/>
    <w:sectPr w:rsidR="00FB41E4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98"/>
    <w:rsid w:val="0012034E"/>
    <w:rsid w:val="0017673B"/>
    <w:rsid w:val="001C0A6A"/>
    <w:rsid w:val="00223985"/>
    <w:rsid w:val="002D7751"/>
    <w:rsid w:val="007716A8"/>
    <w:rsid w:val="00834309"/>
    <w:rsid w:val="00886958"/>
    <w:rsid w:val="00A05538"/>
    <w:rsid w:val="00B85267"/>
    <w:rsid w:val="00BA6198"/>
    <w:rsid w:val="00E115F1"/>
    <w:rsid w:val="00E20D66"/>
    <w:rsid w:val="00EC767A"/>
    <w:rsid w:val="00F701B1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0832"/>
  <w15:chartTrackingRefBased/>
  <w15:docId w15:val="{92648800-1A38-4381-ACFC-339F45C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751"/>
    <w:pPr>
      <w:ind w:left="720"/>
      <w:contextualSpacing/>
    </w:pPr>
  </w:style>
  <w:style w:type="character" w:customStyle="1" w:styleId="fontstyle01">
    <w:name w:val="fontstyle01"/>
    <w:basedOn w:val="DefaultParagraphFont"/>
    <w:rsid w:val="00F701B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16</cp:revision>
  <dcterms:created xsi:type="dcterms:W3CDTF">2023-09-01T13:44:00Z</dcterms:created>
  <dcterms:modified xsi:type="dcterms:W3CDTF">2023-12-19T07:27:00Z</dcterms:modified>
</cp:coreProperties>
</file>