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20532" w:rsidRDefault="00520532" w:rsidP="005205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FARMALOGIST D.O.O. BEOGRAD, из Београда, ул. Миријевски булевар бр. 3, кога заступа директор Данијела Радмановић</w:t>
      </w:r>
    </w:p>
    <w:p w:rsidR="00520532" w:rsidRDefault="00520532" w:rsidP="005205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520532" w:rsidRDefault="00520532" w:rsidP="005205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DA1C4C" w:rsidRPr="00453C75" w:rsidRDefault="00520532" w:rsidP="0052053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</w:t>
      </w:r>
      <w:r w:rsidR="00DA1C4C"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520532" w:rsidRDefault="0026548B" w:rsidP="0052053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52053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2, 3, 11, 12, 15, 21, 22, 30, 31, 32, 33, 36, 37, 42, 45, 46, 47, 48, 49, 51, 52, 53, 59, 60, 61, 62, 68, 70, 71, 72, 73, 79, 80, 81, 84, 88, 92, 99, 100, 101, 104, 105, 106, 107, 110, 113, 114, 115, 120, 122, 123, 124, 125, 127, 128, 129, 130, 131, 132, 133, 135, 136, 137, 138, 139, 140, 155, 156, 159, 160, 166, 167, 168, 171, 172, 175, 176, 178, 179, 180, 181, 183, 184, 185, 186, 187, 188, 195, 196, 197, 198, 199, 200, 201, 202, 203, 204, 205, 208, 210, 211, 212, 213, 214, 215, 216, 220, 221, 222, 225, 226, 227, 228, 231, 232, 233, 234, 235, 236, 238, 239, 242, 243, 247, 252, 253, 254, 265, 266, 267, 268, 269, 270, 271, 272, 280, 281, 282, 287, 288, 290, 291, 295, 296, 299, 300, 301, 302, 303, 307, 308, 309, 310, 311, 312, 314, 315, 316, 317, 318, 319, 320, 321, 322, 323, 324, 326, 327, 328, 330, 338, 339, 344, 350, 351, 352, 354, 355, 356, 357, 358, 359, 360, 361, 363, 364, 365, 366, 367, 368, 369, 374, 375, 377, 383, 384, 389, 390, 395, 406, 407, 408, 413, 414, 415, 416, 417, 418, 419, 421, 425, 426, 427, 428, 429, 430, 434, 435, 436, 437, 438, 439, 440, 441, 442, 443, 451, 452, 453, 459, 460, 485, 488, 491, 502, 503, 504, 505, 517, 520, 522, 525, 529, 530, 531, 534, 535, 536, 552, 555, 556, 557, 558, 560, 561, 564, 565, 566, 570, 578, 579, 580, 581, 582, 587, 593, 594, 598, 599, 600, 608, 609, 610, 621, 623, 624, 625, 626, 630, 631, 632, 633, 634, 635, 636, 637, 638, 639, 640, 641, 642, 643, 644, 647, 648, 649, 650, 655, 673, 674, 683, 684, 692, 693, 694, 695, 696, 700, 701, 702, 703, 705, 710, 711, 721, 722, 724, 725, 727, 730, 732, 736, 738, 740, 743, 744, 745, 746, 755, 756, 757, 758, 762, 763, 764, 767, 768, 774, 775, 783, 784, 786, 791, 795, 796, 799, 800, 801, 802, 803, 804, 808, 809, 814, 815, 816, 817, 818, 820, 821, 827, 828, 829, 830, 836, 837, 838, 839, 840, 841, 848, 865, 868, 876, 882, 885, 886, 888, 895, 896, 897, 898, 899, 900, 901, 902, 903, 904, 905, 906, 912, 913, 916, 917, 918, 923, 924, 925, 926, 929, 933, 934, 935, 936, 937, 938, 945, 946, 947, 948, 951, 955, 956, 961, 962, 965, 967, 968, 969, 970, 971, 972, 973, 974, 975, 976, 991, 992, 993, 994, 999, 1000, 1009, 1010, 1011, 1012, 1013, 1015, 1016, 1017, 1018, 1024, 1025, 1026, 1027, 1028, 1029, 1030, 1031, 1032, 1033, 1034, 1035, 1036, 1047, 1048, 1049, 1050, 1053, 1054, 1059, 1062, 1072, 1073, 1074, 1075, 1076, 1081, 1082, 1083, 1089, 1090, 1091, 1092, 1093, 1094, 1095, 1096, 1103, 1104, 1105, 1106, 1107, 1108, 1112, 1113, 1120, 1121, 1123, 1126, 1127, 1130, 1131, 1133, 1134, 1137, </w:t>
      </w:r>
      <w:r w:rsidR="00520532">
        <w:rPr>
          <w:rFonts w:ascii="Arial" w:eastAsia="Calibri" w:hAnsi="Arial" w:cs="Times New Roman"/>
          <w:b/>
          <w:sz w:val="20"/>
          <w:szCs w:val="20"/>
          <w:lang w:val="sr-Latn-RS"/>
        </w:rPr>
        <w:lastRenderedPageBreak/>
        <w:t xml:space="preserve">1138, 1139, 1141, 1144, 1145, 1146, 1151, 1155, 1156, 1159, 1160, 1164, 1166, 1170, 1171, 1172, 1177, 1178, 1184, 1185, 1187, 1188, 1189, 1190, 1194, 1196, 1212, 1213, 1214, 1229, 1230, 1233, 1235, 1236, 1237, 1254, 1255, 1256, 1257, 1258, 1259, 1260, 1261, 1262, 1263, 1264, 1265, 1266, 1267, 1268, 1269, 1277, 1278, 1279, 1283, 1284, 1287, 1289, 1290, 1298, 1299, 1302, 1303, 1311, 1313, 1316, 1317, 1318, 1319, 1333, 1334, 1335, 1336, 1337, 1341, 1344, 1345, 1350, 1353, 1355, 1356, 1357, 1359, 1360, 1361, 1363, 1365, 1366, 1367, 1373, 1375, 1377, 1384, 1392, 1393 </w:t>
      </w:r>
      <w:r w:rsidR="00520532">
        <w:rPr>
          <w:rFonts w:ascii="Arial" w:eastAsia="Calibri" w:hAnsi="Arial" w:cs="Times New Roman"/>
          <w:b/>
          <w:sz w:val="20"/>
          <w:szCs w:val="20"/>
          <w:lang w:val="sr-Cyrl-RS"/>
        </w:rPr>
        <w:t>и</w:t>
      </w:r>
      <w:r w:rsidR="0052053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1394</w:t>
      </w:r>
    </w:p>
    <w:p w:rsidR="0026548B" w:rsidRPr="00904941" w:rsidRDefault="0026548B" w:rsidP="0052053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520532" w:rsidRPr="00520532">
        <w:rPr>
          <w:rFonts w:ascii="Arial" w:hAnsi="Arial" w:cs="Arial"/>
          <w:sz w:val="20"/>
          <w:szCs w:val="20"/>
        </w:rPr>
        <w:t>94-5/25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20532" w:rsidRDefault="00541256" w:rsidP="00520532">
      <w:pPr>
        <w:pStyle w:val="ListParagraph"/>
        <w:widowControl w:val="0"/>
        <w:numPr>
          <w:ilvl w:val="1"/>
          <w:numId w:val="4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20532">
        <w:rPr>
          <w:rFonts w:ascii="Arial" w:eastAsia="Times New Roman" w:hAnsi="Arial" w:cs="Arial"/>
          <w:sz w:val="20"/>
          <w:szCs w:val="20"/>
          <w:lang w:val="sr-Cyrl-RS"/>
        </w:rPr>
        <w:t xml:space="preserve">1 дан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r w:rsidR="00520532">
        <w:rPr>
          <w:rFonts w:ascii="Arial" w:eastAsia="Times New Roman" w:hAnsi="Arial" w:cs="Arial"/>
          <w:sz w:val="20"/>
          <w:szCs w:val="20"/>
          <w:lang w:val="sr-Cyrl-RS"/>
        </w:rPr>
        <w:t xml:space="preserve">Налога </w:t>
      </w:r>
      <w:proofErr w:type="spellStart"/>
      <w:r w:rsidR="005205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20532">
        <w:rPr>
          <w:rFonts w:ascii="Arial" w:eastAsia="Times New Roman" w:hAnsi="Arial" w:cs="Arial"/>
          <w:sz w:val="20"/>
          <w:szCs w:val="20"/>
        </w:rPr>
        <w:t xml:space="preserve"> </w:t>
      </w:r>
      <w:r w:rsidR="00520532">
        <w:rPr>
          <w:rFonts w:ascii="Arial" w:eastAsia="Times New Roman" w:hAnsi="Arial" w:cs="Arial"/>
          <w:sz w:val="20"/>
          <w:szCs w:val="20"/>
          <w:lang w:val="sr-Cyrl-RS"/>
        </w:rPr>
        <w:t>набавк</w:t>
      </w:r>
      <w:r w:rsidR="00520532">
        <w:rPr>
          <w:rFonts w:ascii="Arial" w:eastAsia="Times New Roman" w:hAnsi="Arial" w:cs="Arial"/>
          <w:sz w:val="20"/>
          <w:szCs w:val="20"/>
        </w:rPr>
        <w:t>у</w:t>
      </w:r>
      <w:bookmarkStart w:id="0" w:name="_GoBack"/>
      <w:bookmarkEnd w:id="0"/>
      <w:r w:rsidRPr="00520532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5AF13FC"/>
    <w:multiLevelType w:val="multilevel"/>
    <w:tmpl w:val="ABF2EC6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7"/>
  </w:num>
  <w:num w:numId="6">
    <w:abstractNumId w:val="36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5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9"/>
  </w:num>
  <w:num w:numId="34">
    <w:abstractNumId w:val="9"/>
  </w:num>
  <w:num w:numId="35">
    <w:abstractNumId w:val="21"/>
  </w:num>
  <w:num w:numId="36">
    <w:abstractNumId w:val="38"/>
  </w:num>
  <w:num w:numId="37">
    <w:abstractNumId w:val="22"/>
  </w:num>
  <w:num w:numId="38">
    <w:abstractNumId w:val="14"/>
  </w:num>
  <w:num w:numId="39">
    <w:abstractNumId w:val="12"/>
  </w:num>
  <w:num w:numId="4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0532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4FFA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52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6AB0-DF82-4436-89FD-1ABD4DF4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2025-09-02T09:20:00Z</dcterms:modified>
</cp:coreProperties>
</file>